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3156FF" w:rsidRDefault="005D188E" w:rsidP="00C0110B">
      <w:pPr>
        <w:jc w:val="center"/>
        <w:rPr>
          <w:rFonts w:asciiTheme="minorHAnsi" w:hAnsiTheme="minorHAnsi" w:cstheme="minorHAnsi"/>
        </w:rPr>
      </w:pPr>
    </w:p>
    <w:p w14:paraId="0BA94CF7" w14:textId="770E3598" w:rsidR="00C0110B" w:rsidRPr="003156FF" w:rsidRDefault="008D1B72" w:rsidP="00C0110B">
      <w:pPr>
        <w:jc w:val="center"/>
        <w:rPr>
          <w:rFonts w:asciiTheme="minorHAnsi" w:hAnsiTheme="minorHAnsi" w:cstheme="minorHAnsi"/>
          <w:b/>
        </w:rPr>
      </w:pPr>
      <w:r w:rsidRPr="003156FF">
        <w:rPr>
          <w:rFonts w:asciiTheme="minorHAnsi" w:hAnsiTheme="minorHAnsi" w:cstheme="minorHAnsi"/>
          <w:b/>
        </w:rPr>
        <w:t xml:space="preserve">DROIT DE VOTE : </w:t>
      </w:r>
      <w:r w:rsidR="00340864">
        <w:rPr>
          <w:rFonts w:asciiTheme="minorHAnsi" w:hAnsiTheme="minorHAnsi" w:cstheme="minorHAnsi"/>
          <w:b/>
        </w:rPr>
        <w:t>HISTORIQUE ET LIGNE DE TEMPS</w:t>
      </w:r>
    </w:p>
    <w:p w14:paraId="78FA4A10" w14:textId="77777777" w:rsidR="008E4003" w:rsidRPr="003156FF" w:rsidRDefault="008E4003" w:rsidP="00C0110B">
      <w:pPr>
        <w:jc w:val="center"/>
        <w:rPr>
          <w:rFonts w:asciiTheme="minorHAnsi" w:hAnsiTheme="minorHAnsi" w:cstheme="minorHAnsi"/>
        </w:rPr>
      </w:pPr>
    </w:p>
    <w:p w14:paraId="34F839B4" w14:textId="77777777" w:rsidR="000E1E34" w:rsidRPr="003156FF" w:rsidRDefault="000E1E34" w:rsidP="000C38F4">
      <w:pPr>
        <w:rPr>
          <w:rFonts w:asciiTheme="minorHAnsi" w:hAnsiTheme="minorHAnsi" w:cstheme="minorHAnsi"/>
          <w:b/>
        </w:rPr>
      </w:pPr>
      <w:r w:rsidRPr="003156FF">
        <w:rPr>
          <w:rFonts w:asciiTheme="minorHAnsi" w:hAnsiTheme="minorHAnsi" w:cstheme="minorHAnsi"/>
          <w:b/>
          <w:lang w:val="fr-FR"/>
        </w:rPr>
        <w:t xml:space="preserve">&gt;&gt; </w:t>
      </w:r>
      <w:r w:rsidR="008E4003" w:rsidRPr="003156FF">
        <w:rPr>
          <w:rFonts w:asciiTheme="minorHAnsi" w:hAnsiTheme="minorHAnsi" w:cstheme="minorHAnsi"/>
          <w:b/>
        </w:rPr>
        <w:t>OBJECTIFS</w:t>
      </w:r>
      <w:r w:rsidRPr="003156FF">
        <w:rPr>
          <w:rFonts w:asciiTheme="minorHAnsi" w:hAnsiTheme="minorHAnsi" w:cstheme="minorHAnsi"/>
          <w:b/>
        </w:rPr>
        <w:t xml:space="preserve"> D’APPRENTISSAGE </w:t>
      </w:r>
    </w:p>
    <w:p w14:paraId="1307FB8F" w14:textId="77777777" w:rsidR="000E1E34" w:rsidRPr="003156FF"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3156FF"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11D57F5A" w:rsidR="00D04600" w:rsidRPr="003156FF" w:rsidRDefault="00D04600" w:rsidP="00A2003A">
            <w:pPr>
              <w:spacing w:before="60" w:after="60"/>
              <w:jc w:val="both"/>
              <w:rPr>
                <w:rFonts w:asciiTheme="minorHAnsi" w:hAnsiTheme="minorHAnsi" w:cs="Helvetica"/>
                <w:i/>
                <w:color w:val="000000"/>
              </w:rPr>
            </w:pPr>
            <w:r w:rsidRPr="003156FF">
              <w:rPr>
                <w:rFonts w:asciiTheme="minorHAnsi" w:hAnsiTheme="minorHAnsi" w:cstheme="minorHAnsi"/>
              </w:rPr>
              <w:t xml:space="preserve">Description : </w:t>
            </w:r>
            <w:r w:rsidR="008D1B72" w:rsidRPr="003156FF">
              <w:rPr>
                <w:rFonts w:asciiTheme="minorHAnsi" w:hAnsiTheme="minorHAnsi" w:cstheme="minorHAnsi"/>
                <w:b w:val="0"/>
              </w:rPr>
              <w:t>Au fil du présent module, l’élève sera amené à découvrir l’évolution du droit de vote au Canada. À l’aide de scénarios, l’élève sera appelé à réfléchir sur plusieurs dates importantes notamment, à partir de quand les femmes, les autochtones, les plus démunis et les détenus ont eu le droit de voter.</w:t>
            </w:r>
          </w:p>
        </w:tc>
        <w:tc>
          <w:tcPr>
            <w:tcW w:w="4517" w:type="dxa"/>
            <w:gridSpan w:val="2"/>
            <w:shd w:val="clear" w:color="auto" w:fill="FCF5D5"/>
          </w:tcPr>
          <w:p w14:paraId="12D05857" w14:textId="77777777" w:rsidR="008D1B72" w:rsidRPr="003156FF"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56FF">
              <w:rPr>
                <w:rFonts w:asciiTheme="minorHAnsi" w:hAnsiTheme="minorHAnsi" w:cstheme="minorHAnsi"/>
              </w:rPr>
              <w:t xml:space="preserve">Matières scolaires : </w:t>
            </w:r>
          </w:p>
          <w:p w14:paraId="743FAFA4" w14:textId="77777777" w:rsidR="008D1B72" w:rsidRPr="003156FF" w:rsidRDefault="008D1B72" w:rsidP="008D1B72">
            <w:pPr>
              <w:pStyle w:val="Paragraphedeliste"/>
              <w:numPr>
                <w:ilvl w:val="0"/>
                <w:numId w:val="39"/>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156FF">
              <w:rPr>
                <w:rFonts w:asciiTheme="minorHAnsi" w:hAnsiTheme="minorHAnsi" w:cstheme="minorHAnsi"/>
                <w:b w:val="0"/>
              </w:rPr>
              <w:t>Éducation à la citoyenneté</w:t>
            </w:r>
          </w:p>
          <w:p w14:paraId="21E5384E" w14:textId="4683647B" w:rsidR="00D04600" w:rsidRPr="003156FF" w:rsidRDefault="008D1B72" w:rsidP="008D1B72">
            <w:pPr>
              <w:pStyle w:val="Paragraphedeliste"/>
              <w:numPr>
                <w:ilvl w:val="0"/>
                <w:numId w:val="39"/>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156FF">
              <w:rPr>
                <w:rFonts w:asciiTheme="minorHAnsi" w:hAnsiTheme="minorHAnsi" w:cstheme="minorHAnsi"/>
                <w:b w:val="0"/>
              </w:rPr>
              <w:t>Droit</w:t>
            </w:r>
            <w:r w:rsidRPr="003156FF" w:rsidDel="008D1B72">
              <w:rPr>
                <w:rFonts w:asciiTheme="minorHAnsi" w:hAnsiTheme="minorHAnsi" w:cs="Arial"/>
                <w:b w:val="0"/>
              </w:rPr>
              <w:t xml:space="preserve"> </w:t>
            </w:r>
          </w:p>
          <w:p w14:paraId="71ADDC54" w14:textId="77777777" w:rsidR="00D04600" w:rsidRPr="003156FF"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3156FF"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3156FF" w:rsidRDefault="00D04600" w:rsidP="00A2003A">
            <w:pPr>
              <w:spacing w:before="120" w:after="120"/>
              <w:rPr>
                <w:rFonts w:asciiTheme="minorHAnsi" w:hAnsiTheme="minorHAnsi" w:cstheme="minorHAnsi"/>
                <w:b w:val="0"/>
              </w:rPr>
            </w:pPr>
            <w:r w:rsidRPr="003156FF">
              <w:rPr>
                <w:rFonts w:asciiTheme="minorHAnsi" w:hAnsiTheme="minorHAnsi" w:cstheme="minorHAnsi"/>
              </w:rPr>
              <w:t xml:space="preserve">Niveau : </w:t>
            </w:r>
            <w:r w:rsidRPr="003156FF">
              <w:rPr>
                <w:rFonts w:asciiTheme="minorHAnsi" w:hAnsiTheme="minorHAnsi" w:cstheme="minorHAnsi"/>
                <w:b w:val="0"/>
              </w:rPr>
              <w:t>Secondaire</w:t>
            </w:r>
          </w:p>
        </w:tc>
        <w:tc>
          <w:tcPr>
            <w:tcW w:w="2259" w:type="dxa"/>
            <w:shd w:val="clear" w:color="auto" w:fill="auto"/>
          </w:tcPr>
          <w:p w14:paraId="6D1C5EA9" w14:textId="39B292C8" w:rsidR="00D04600" w:rsidRPr="003156FF"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156FF">
              <w:rPr>
                <w:rFonts w:asciiTheme="minorHAnsi" w:hAnsiTheme="minorHAnsi" w:cstheme="minorHAnsi"/>
                <w:b/>
              </w:rPr>
              <w:t>Tranche d’âge</w:t>
            </w:r>
            <w:r w:rsidR="00DA5E26" w:rsidRPr="003156FF">
              <w:rPr>
                <w:rFonts w:asciiTheme="minorHAnsi" w:hAnsiTheme="minorHAnsi" w:cstheme="minorHAnsi"/>
                <w:b/>
              </w:rPr>
              <w:t xml:space="preserve"> </w:t>
            </w:r>
            <w:r w:rsidR="008D1B72" w:rsidRPr="003156FF">
              <w:rPr>
                <w:rFonts w:asciiTheme="minorHAnsi" w:hAnsiTheme="minorHAnsi" w:cstheme="minorHAnsi"/>
                <w:b/>
              </w:rPr>
              <w:t xml:space="preserve">: </w:t>
            </w:r>
            <w:r w:rsidRPr="003156FF">
              <w:rPr>
                <w:rFonts w:asciiTheme="minorHAnsi" w:hAnsiTheme="minorHAnsi" w:cstheme="minorHAnsi"/>
                <w:b/>
              </w:rPr>
              <w:br/>
            </w:r>
            <w:r w:rsidRPr="003156FF">
              <w:rPr>
                <w:rFonts w:asciiTheme="minorHAnsi" w:hAnsiTheme="minorHAnsi" w:cstheme="minorHAnsi"/>
              </w:rPr>
              <w:t>15 à 18 ans</w:t>
            </w:r>
          </w:p>
        </w:tc>
        <w:tc>
          <w:tcPr>
            <w:tcW w:w="2257" w:type="dxa"/>
            <w:shd w:val="clear" w:color="auto" w:fill="auto"/>
          </w:tcPr>
          <w:p w14:paraId="746871CD" w14:textId="77777777" w:rsidR="00D04600" w:rsidRPr="003156FF"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3156FF">
              <w:rPr>
                <w:rFonts w:asciiTheme="minorHAnsi" w:hAnsiTheme="minorHAnsi"/>
                <w:b/>
                <w:bCs/>
                <w:color w:val="000000"/>
                <w:u w:color="000000"/>
                <w:lang w:val="fr-FR"/>
              </w:rPr>
              <w:t xml:space="preserve">Durée : </w:t>
            </w:r>
            <w:r w:rsidRPr="003156FF">
              <w:rPr>
                <w:rFonts w:asciiTheme="minorHAnsi" w:hAnsiTheme="minorHAnsi"/>
                <w:color w:val="000000"/>
                <w:u w:color="000000"/>
                <w:lang w:val="fr-FR"/>
              </w:rPr>
              <w:t xml:space="preserve">75 minutes </w:t>
            </w:r>
          </w:p>
        </w:tc>
        <w:tc>
          <w:tcPr>
            <w:tcW w:w="2260" w:type="dxa"/>
            <w:shd w:val="clear" w:color="auto" w:fill="auto"/>
          </w:tcPr>
          <w:p w14:paraId="65E2C1C7" w14:textId="57A665A3" w:rsidR="00D04600" w:rsidRPr="003156FF"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156FF">
              <w:rPr>
                <w:rFonts w:asciiTheme="minorHAnsi" w:hAnsiTheme="minorHAnsi"/>
                <w:b/>
                <w:bCs/>
                <w:color w:val="000000"/>
                <w:u w:color="000000"/>
                <w:lang w:val="fr-FR"/>
              </w:rPr>
              <w:t xml:space="preserve">Format : </w:t>
            </w:r>
            <w:r w:rsidR="00340864" w:rsidRPr="00340864">
              <w:rPr>
                <w:rFonts w:asciiTheme="minorHAnsi" w:hAnsiTheme="minorHAnsi"/>
                <w:bCs/>
                <w:color w:val="000000"/>
                <w:u w:color="000000"/>
                <w:lang w:val="fr-FR"/>
              </w:rPr>
              <w:t xml:space="preserve">Word, </w:t>
            </w:r>
            <w:r w:rsidRPr="00340864">
              <w:rPr>
                <w:rFonts w:asciiTheme="minorHAnsi" w:hAnsiTheme="minorHAnsi"/>
                <w:color w:val="000000"/>
                <w:u w:color="000000"/>
                <w:lang w:val="fr-FR"/>
              </w:rPr>
              <w:t>PDF et PPT</w:t>
            </w:r>
          </w:p>
          <w:p w14:paraId="4730D652" w14:textId="77777777" w:rsidR="00D04600" w:rsidRPr="003156FF"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3156FF" w:rsidRDefault="00D04600" w:rsidP="000E1E34">
      <w:pPr>
        <w:ind w:left="360"/>
        <w:rPr>
          <w:rFonts w:asciiTheme="minorHAnsi" w:hAnsiTheme="minorHAnsi" w:cstheme="minorHAnsi"/>
        </w:rPr>
      </w:pPr>
    </w:p>
    <w:p w14:paraId="7AC0DCF3" w14:textId="173F5C8C" w:rsidR="008E4003" w:rsidRPr="003156FF" w:rsidRDefault="008E4003" w:rsidP="008E4003">
      <w:pPr>
        <w:rPr>
          <w:rFonts w:asciiTheme="minorHAnsi" w:hAnsiTheme="minorHAnsi"/>
        </w:rPr>
      </w:pPr>
      <w:r w:rsidRPr="003156FF">
        <w:rPr>
          <w:rFonts w:asciiTheme="minorHAnsi" w:hAnsiTheme="minorHAnsi" w:cstheme="minorHAnsi"/>
          <w:b/>
        </w:rPr>
        <w:t>Mots clés :</w:t>
      </w:r>
      <w:r w:rsidRPr="003156FF">
        <w:rPr>
          <w:rFonts w:asciiTheme="minorHAnsi" w:hAnsiTheme="minorHAnsi" w:cstheme="minorHAnsi"/>
        </w:rPr>
        <w:t xml:space="preserve"> </w:t>
      </w:r>
      <w:r w:rsidR="003156FF" w:rsidRPr="00340864">
        <w:rPr>
          <w:rFonts w:asciiTheme="minorHAnsi" w:hAnsiTheme="minorHAnsi"/>
          <w:i/>
        </w:rPr>
        <w:t xml:space="preserve">Charte canadienne des droits et </w:t>
      </w:r>
      <w:r w:rsidR="00AB56E3">
        <w:rPr>
          <w:rFonts w:asciiTheme="minorHAnsi" w:hAnsiTheme="minorHAnsi"/>
          <w:i/>
        </w:rPr>
        <w:t>libertés</w:t>
      </w:r>
      <w:r w:rsidR="00340864">
        <w:rPr>
          <w:rFonts w:asciiTheme="minorHAnsi" w:hAnsiTheme="minorHAnsi"/>
        </w:rPr>
        <w:t>, vote, droit de vote, histoire, justice, égalité.</w:t>
      </w:r>
      <w:r w:rsidR="003156FF" w:rsidRPr="003156FF">
        <w:rPr>
          <w:rFonts w:asciiTheme="minorHAnsi" w:eastAsiaTheme="minorHAnsi" w:hAnsiTheme="minorHAnsi" w:cstheme="minorBidi"/>
          <w:lang w:eastAsia="en-US"/>
        </w:rPr>
        <w:t xml:space="preserve"> </w:t>
      </w:r>
    </w:p>
    <w:p w14:paraId="53E94266" w14:textId="77777777" w:rsidR="008E4003" w:rsidRPr="003156FF" w:rsidRDefault="008E4003" w:rsidP="008E4003">
      <w:pPr>
        <w:spacing w:after="120"/>
        <w:rPr>
          <w:rFonts w:asciiTheme="minorHAnsi" w:hAnsiTheme="minorHAnsi" w:cstheme="minorHAnsi"/>
          <w:b/>
        </w:rPr>
      </w:pPr>
    </w:p>
    <w:p w14:paraId="36A52117" w14:textId="77777777" w:rsidR="000E1E34" w:rsidRPr="003156FF" w:rsidRDefault="000E1E34" w:rsidP="008E4003">
      <w:pPr>
        <w:spacing w:after="120"/>
        <w:rPr>
          <w:rFonts w:asciiTheme="minorHAnsi" w:hAnsiTheme="minorHAnsi" w:cstheme="minorHAnsi"/>
          <w:b/>
        </w:rPr>
      </w:pPr>
      <w:r w:rsidRPr="003156FF">
        <w:rPr>
          <w:rFonts w:asciiTheme="minorHAnsi" w:hAnsiTheme="minorHAnsi" w:cstheme="minorHAnsi"/>
          <w:b/>
        </w:rPr>
        <w:t>&gt;&gt; PRÉALABLES</w:t>
      </w:r>
    </w:p>
    <w:p w14:paraId="77F3479E" w14:textId="7EC93978" w:rsidR="00C37AF5" w:rsidRPr="003156FF" w:rsidRDefault="00C37AF5" w:rsidP="008E4003">
      <w:pPr>
        <w:spacing w:after="120"/>
        <w:rPr>
          <w:rFonts w:asciiTheme="minorHAnsi" w:hAnsiTheme="minorHAnsi" w:cstheme="minorHAnsi"/>
        </w:rPr>
      </w:pPr>
      <w:r w:rsidRPr="003156FF">
        <w:rPr>
          <w:rFonts w:asciiTheme="minorHAnsi" w:hAnsiTheme="minorHAnsi" w:cstheme="minorHAnsi"/>
        </w:rPr>
        <w:t xml:space="preserve">Aucun. </w:t>
      </w:r>
    </w:p>
    <w:p w14:paraId="4B0F778D" w14:textId="77777777" w:rsidR="00530DD8" w:rsidRPr="003156FF" w:rsidRDefault="00530DD8" w:rsidP="00530DD8">
      <w:pPr>
        <w:spacing w:before="120" w:after="120"/>
        <w:rPr>
          <w:rFonts w:asciiTheme="minorHAnsi" w:hAnsiTheme="minorHAnsi" w:cstheme="minorHAnsi"/>
          <w:b/>
        </w:rPr>
      </w:pPr>
    </w:p>
    <w:p w14:paraId="2B6A3F81" w14:textId="77777777" w:rsidR="008011DF" w:rsidRPr="003156FF" w:rsidRDefault="000E1E34" w:rsidP="008011DF">
      <w:pPr>
        <w:spacing w:before="120" w:after="120"/>
        <w:rPr>
          <w:rFonts w:asciiTheme="minorHAnsi" w:hAnsiTheme="minorHAnsi" w:cstheme="minorHAnsi"/>
          <w:b/>
        </w:rPr>
      </w:pPr>
      <w:r w:rsidRPr="003156FF">
        <w:rPr>
          <w:rFonts w:asciiTheme="minorHAnsi" w:hAnsiTheme="minorHAnsi" w:cstheme="minorHAnsi"/>
          <w:b/>
        </w:rPr>
        <w:t xml:space="preserve">&gt;&gt; MATÉRIEL  </w:t>
      </w:r>
    </w:p>
    <w:p w14:paraId="4491A29E" w14:textId="6643B3EA" w:rsidR="003156FF" w:rsidRPr="003156FF" w:rsidRDefault="003156FF" w:rsidP="003156FF">
      <w:pPr>
        <w:pStyle w:val="Paragraphedeliste"/>
        <w:numPr>
          <w:ilvl w:val="0"/>
          <w:numId w:val="40"/>
        </w:numPr>
        <w:spacing w:before="120" w:after="120"/>
        <w:rPr>
          <w:rFonts w:asciiTheme="minorHAnsi" w:hAnsiTheme="minorHAnsi" w:cstheme="minorHAnsi"/>
          <w:i/>
        </w:rPr>
      </w:pPr>
      <w:r w:rsidRPr="003156FF">
        <w:rPr>
          <w:rFonts w:asciiTheme="minorHAnsi" w:hAnsiTheme="minorHAnsi" w:cstheme="minorHAnsi"/>
        </w:rPr>
        <w:t>Présentation PowerPoint : « </w:t>
      </w:r>
      <w:r w:rsidRPr="003156FF">
        <w:rPr>
          <w:rFonts w:asciiTheme="minorHAnsi" w:hAnsiTheme="minorHAnsi" w:cstheme="minorHAnsi"/>
          <w:b/>
        </w:rPr>
        <w:t>Le droit de vote : QUI, QUOI et POURQUOI ? Une histoire en quête de justice et d’égalité</w:t>
      </w:r>
      <w:r w:rsidRPr="003156FF">
        <w:rPr>
          <w:rFonts w:asciiTheme="minorHAnsi" w:hAnsiTheme="minorHAnsi" w:cstheme="minorHAnsi"/>
        </w:rPr>
        <w:t> ».</w:t>
      </w:r>
    </w:p>
    <w:p w14:paraId="22186F53" w14:textId="7840A944" w:rsidR="003156FF" w:rsidRPr="003156FF" w:rsidRDefault="003156FF" w:rsidP="003156FF">
      <w:pPr>
        <w:pStyle w:val="Paragraphedeliste"/>
        <w:numPr>
          <w:ilvl w:val="0"/>
          <w:numId w:val="40"/>
        </w:numPr>
        <w:spacing w:before="120" w:after="120"/>
        <w:rPr>
          <w:rFonts w:asciiTheme="minorHAnsi" w:hAnsiTheme="minorHAnsi" w:cstheme="minorHAnsi"/>
          <w:i/>
        </w:rPr>
      </w:pPr>
      <w:r w:rsidRPr="003156FF">
        <w:rPr>
          <w:rFonts w:asciiTheme="minorHAnsi" w:hAnsiTheme="minorHAnsi" w:cstheme="minorHAnsi"/>
        </w:rPr>
        <w:t>Un carton de couleur verte = VRAI et un carton de couleur rouge = FAUX par élève pour répondre aux questions de la présentation PowerPoint</w:t>
      </w:r>
      <w:r w:rsidR="00340864">
        <w:rPr>
          <w:rFonts w:asciiTheme="minorHAnsi" w:hAnsiTheme="minorHAnsi" w:cstheme="minorHAnsi"/>
        </w:rPr>
        <w:t>.</w:t>
      </w:r>
    </w:p>
    <w:p w14:paraId="1E739A85" w14:textId="63AA9B73" w:rsidR="003156FF" w:rsidRPr="003156FF" w:rsidRDefault="003156FF" w:rsidP="003156FF">
      <w:pPr>
        <w:pStyle w:val="Paragraphedeliste"/>
        <w:numPr>
          <w:ilvl w:val="0"/>
          <w:numId w:val="40"/>
        </w:numPr>
        <w:spacing w:before="120" w:after="120"/>
        <w:rPr>
          <w:rFonts w:asciiTheme="minorHAnsi" w:hAnsiTheme="minorHAnsi" w:cstheme="minorHAnsi"/>
        </w:rPr>
      </w:pPr>
      <w:r w:rsidRPr="003156FF">
        <w:rPr>
          <w:rFonts w:asciiTheme="minorHAnsi" w:hAnsiTheme="minorHAnsi" w:cstheme="minorHAnsi"/>
          <w:b/>
        </w:rPr>
        <w:t xml:space="preserve">Fiche 1 : </w:t>
      </w:r>
      <w:r w:rsidRPr="003156FF">
        <w:rPr>
          <w:rFonts w:asciiTheme="minorHAnsi" w:hAnsiTheme="minorHAnsi" w:cstheme="minorHAnsi"/>
          <w:b/>
          <w:i/>
        </w:rPr>
        <w:t>La ligne du temps sur le droit de vote</w:t>
      </w:r>
      <w:r w:rsidRPr="003156FF">
        <w:rPr>
          <w:rFonts w:asciiTheme="minorHAnsi" w:hAnsiTheme="minorHAnsi" w:cstheme="minorHAnsi"/>
        </w:rPr>
        <w:t xml:space="preserve"> - PowerPoint (imprimez le nombre de copies nécessaires)</w:t>
      </w:r>
      <w:r w:rsidR="00340864">
        <w:rPr>
          <w:rFonts w:asciiTheme="minorHAnsi" w:hAnsiTheme="minorHAnsi" w:cstheme="minorHAnsi"/>
        </w:rPr>
        <w:t>.</w:t>
      </w:r>
    </w:p>
    <w:p w14:paraId="53FBB236" w14:textId="5D9FED6C" w:rsidR="003156FF" w:rsidRPr="003156FF" w:rsidRDefault="003156FF" w:rsidP="003156FF">
      <w:pPr>
        <w:pStyle w:val="Paragraphedeliste"/>
        <w:numPr>
          <w:ilvl w:val="0"/>
          <w:numId w:val="40"/>
        </w:numPr>
        <w:spacing w:before="120" w:after="120"/>
        <w:rPr>
          <w:rFonts w:asciiTheme="minorHAnsi" w:hAnsiTheme="minorHAnsi" w:cstheme="minorHAnsi"/>
        </w:rPr>
      </w:pPr>
      <w:r w:rsidRPr="003156FF">
        <w:rPr>
          <w:rFonts w:asciiTheme="minorHAnsi" w:hAnsiTheme="minorHAnsi" w:cstheme="minorHAnsi"/>
          <w:b/>
        </w:rPr>
        <w:t xml:space="preserve">Fiche 1.1 : </w:t>
      </w:r>
      <w:r w:rsidR="001B563D">
        <w:rPr>
          <w:rFonts w:asciiTheme="minorHAnsi" w:hAnsiTheme="minorHAnsi" w:cstheme="minorHAnsi"/>
          <w:b/>
          <w:i/>
        </w:rPr>
        <w:t>Corrigé – La ligne de</w:t>
      </w:r>
      <w:r w:rsidRPr="003156FF">
        <w:rPr>
          <w:rFonts w:asciiTheme="minorHAnsi" w:hAnsiTheme="minorHAnsi" w:cstheme="minorHAnsi"/>
          <w:b/>
          <w:i/>
        </w:rPr>
        <w:t xml:space="preserve"> temps</w:t>
      </w:r>
      <w:r w:rsidRPr="003156FF">
        <w:rPr>
          <w:rFonts w:asciiTheme="minorHAnsi" w:hAnsiTheme="minorHAnsi" w:cstheme="minorHAnsi"/>
        </w:rPr>
        <w:t xml:space="preserve"> (pour l’enseignant)</w:t>
      </w:r>
      <w:r w:rsidR="00340864">
        <w:rPr>
          <w:rFonts w:asciiTheme="minorHAnsi" w:hAnsiTheme="minorHAnsi" w:cstheme="minorHAnsi"/>
        </w:rPr>
        <w:t>.</w:t>
      </w:r>
    </w:p>
    <w:p w14:paraId="79F0AFE9" w14:textId="47E603CF" w:rsidR="003156FF" w:rsidRPr="003156FF" w:rsidRDefault="003156FF" w:rsidP="003156FF">
      <w:pPr>
        <w:pStyle w:val="Paragraphedeliste"/>
        <w:numPr>
          <w:ilvl w:val="0"/>
          <w:numId w:val="40"/>
        </w:numPr>
        <w:spacing w:before="120" w:after="120"/>
        <w:rPr>
          <w:rFonts w:asciiTheme="minorHAnsi" w:hAnsiTheme="minorHAnsi" w:cstheme="minorHAnsi"/>
        </w:rPr>
      </w:pPr>
      <w:r w:rsidRPr="003156FF">
        <w:rPr>
          <w:rFonts w:asciiTheme="minorHAnsi" w:hAnsiTheme="minorHAnsi" w:cstheme="minorHAnsi"/>
        </w:rPr>
        <w:t>Prix pour l’équipe ou l’élève qui aura fait le moins d’erreurs (facultatif)</w:t>
      </w:r>
      <w:r w:rsidR="00340864">
        <w:rPr>
          <w:rFonts w:asciiTheme="minorHAnsi" w:hAnsiTheme="minorHAnsi" w:cstheme="minorHAnsi"/>
        </w:rPr>
        <w:t>.</w:t>
      </w:r>
    </w:p>
    <w:p w14:paraId="35C8EF31" w14:textId="77777777" w:rsidR="003156FF" w:rsidRPr="003156FF" w:rsidRDefault="003156FF" w:rsidP="008011DF">
      <w:pPr>
        <w:spacing w:before="120" w:after="120"/>
        <w:rPr>
          <w:rFonts w:asciiTheme="minorHAnsi" w:hAnsiTheme="minorHAnsi" w:cstheme="minorHAnsi"/>
          <w:i/>
          <w:color w:val="BFBFBF" w:themeColor="background1" w:themeShade="BF"/>
        </w:rPr>
      </w:pPr>
    </w:p>
    <w:p w14:paraId="25AEF5CD" w14:textId="77777777" w:rsidR="003156FF" w:rsidRPr="003156FF" w:rsidRDefault="003156FF" w:rsidP="003156FF">
      <w:pPr>
        <w:spacing w:before="240" w:after="120"/>
        <w:rPr>
          <w:rFonts w:asciiTheme="minorHAnsi" w:hAnsiTheme="minorHAnsi" w:cstheme="minorHAnsi"/>
          <w:b/>
        </w:rPr>
      </w:pPr>
      <w:r w:rsidRPr="003156FF">
        <w:rPr>
          <w:rFonts w:asciiTheme="minorHAnsi" w:hAnsiTheme="minorHAnsi" w:cstheme="minorHAnsi"/>
          <w:b/>
        </w:rPr>
        <w:t>&gt;&gt; HORAIRE SUGGÉRÉ</w:t>
      </w:r>
    </w:p>
    <w:p w14:paraId="44188719" w14:textId="77777777" w:rsidR="003156FF" w:rsidRPr="003156FF" w:rsidRDefault="003156FF" w:rsidP="003156FF">
      <w:pPr>
        <w:pStyle w:val="Paragraphedeliste"/>
        <w:numPr>
          <w:ilvl w:val="0"/>
          <w:numId w:val="41"/>
        </w:numPr>
        <w:spacing w:after="120"/>
        <w:ind w:left="714" w:hanging="357"/>
        <w:rPr>
          <w:rFonts w:asciiTheme="minorHAnsi" w:hAnsiTheme="minorHAnsi" w:cstheme="minorHAnsi"/>
        </w:rPr>
      </w:pPr>
      <w:r w:rsidRPr="003156FF">
        <w:rPr>
          <w:rFonts w:asciiTheme="minorHAnsi" w:hAnsiTheme="minorHAnsi" w:cstheme="minorHAnsi"/>
        </w:rPr>
        <w:t>Introduction (5 minutes)</w:t>
      </w:r>
    </w:p>
    <w:p w14:paraId="7C03AAD0" w14:textId="77777777" w:rsidR="003156FF" w:rsidRPr="003156FF" w:rsidRDefault="003156FF" w:rsidP="003156FF">
      <w:pPr>
        <w:pStyle w:val="Paragraphedeliste"/>
        <w:numPr>
          <w:ilvl w:val="0"/>
          <w:numId w:val="41"/>
        </w:numPr>
        <w:spacing w:after="120"/>
        <w:ind w:left="714" w:hanging="357"/>
        <w:rPr>
          <w:rFonts w:asciiTheme="minorHAnsi" w:hAnsiTheme="minorHAnsi" w:cstheme="minorHAnsi"/>
        </w:rPr>
      </w:pPr>
      <w:r w:rsidRPr="003156FF">
        <w:rPr>
          <w:rFonts w:asciiTheme="minorHAnsi" w:hAnsiTheme="minorHAnsi" w:cstheme="minorHAnsi"/>
        </w:rPr>
        <w:t>Présentation PowerPoint : Le droit de vote : Qui, Quoi et Pourquoi ? Une histoire en quête de justice et d’égalité (40 minutes)</w:t>
      </w:r>
    </w:p>
    <w:p w14:paraId="33BCDA82" w14:textId="77777777" w:rsidR="003156FF" w:rsidRPr="003156FF" w:rsidRDefault="003156FF" w:rsidP="003156FF">
      <w:pPr>
        <w:pStyle w:val="Paragraphedeliste"/>
        <w:numPr>
          <w:ilvl w:val="0"/>
          <w:numId w:val="41"/>
        </w:numPr>
        <w:spacing w:after="120"/>
        <w:ind w:left="714" w:hanging="357"/>
        <w:rPr>
          <w:rFonts w:asciiTheme="minorHAnsi" w:hAnsiTheme="minorHAnsi" w:cstheme="minorHAnsi"/>
        </w:rPr>
      </w:pPr>
      <w:r w:rsidRPr="003156FF">
        <w:rPr>
          <w:rFonts w:asciiTheme="minorHAnsi" w:hAnsiTheme="minorHAnsi" w:cstheme="minorHAnsi"/>
        </w:rPr>
        <w:lastRenderedPageBreak/>
        <w:t>La ligne du temps</w:t>
      </w:r>
      <w:r w:rsidRPr="003156FF">
        <w:rPr>
          <w:rFonts w:asciiTheme="minorHAnsi" w:hAnsiTheme="minorHAnsi" w:cstheme="minorHAnsi"/>
          <w:i/>
        </w:rPr>
        <w:t xml:space="preserve"> </w:t>
      </w:r>
      <w:r w:rsidRPr="003156FF">
        <w:rPr>
          <w:rFonts w:asciiTheme="minorHAnsi" w:hAnsiTheme="minorHAnsi" w:cstheme="minorHAnsi"/>
        </w:rPr>
        <w:t>(25 minutes)</w:t>
      </w:r>
    </w:p>
    <w:p w14:paraId="6F178B42" w14:textId="77777777" w:rsidR="003156FF" w:rsidRPr="003156FF" w:rsidRDefault="003156FF" w:rsidP="003156FF">
      <w:pPr>
        <w:pStyle w:val="Paragraphedeliste"/>
        <w:numPr>
          <w:ilvl w:val="0"/>
          <w:numId w:val="41"/>
        </w:numPr>
        <w:spacing w:after="200"/>
        <w:ind w:left="714" w:hanging="357"/>
        <w:rPr>
          <w:rFonts w:asciiTheme="minorHAnsi" w:hAnsiTheme="minorHAnsi" w:cstheme="minorHAnsi"/>
        </w:rPr>
      </w:pPr>
      <w:r w:rsidRPr="003156FF">
        <w:rPr>
          <w:rFonts w:asciiTheme="minorHAnsi" w:hAnsiTheme="minorHAnsi" w:cstheme="minorHAnsi"/>
        </w:rPr>
        <w:t>Conclusion (5 minutes)</w:t>
      </w:r>
    </w:p>
    <w:p w14:paraId="1FA5E346" w14:textId="77777777" w:rsidR="00C271C9" w:rsidRPr="003156FF" w:rsidRDefault="000E1E34" w:rsidP="00C37AF5">
      <w:pPr>
        <w:spacing w:before="240" w:after="120"/>
        <w:rPr>
          <w:rFonts w:asciiTheme="minorHAnsi" w:hAnsiTheme="minorHAnsi" w:cstheme="minorHAnsi"/>
          <w:b/>
        </w:rPr>
      </w:pPr>
      <w:r w:rsidRPr="003156FF">
        <w:rPr>
          <w:rFonts w:asciiTheme="minorHAnsi" w:hAnsiTheme="minorHAnsi" w:cstheme="minorHAnsi"/>
          <w:b/>
        </w:rPr>
        <w:t>&gt;&gt; DÉROULEMENT</w:t>
      </w:r>
    </w:p>
    <w:p w14:paraId="25D878C6"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Expliquez aux élèves qu’ils apprendront, au fil du présent module, l’histoire du droit de vote au Canada à travers des mises en situation. Une attention particulière sera portée sur l’évolution du droit de vote des </w:t>
      </w:r>
      <w:r w:rsidRPr="003156FF">
        <w:rPr>
          <w:rFonts w:asciiTheme="minorHAnsi" w:hAnsiTheme="minorHAnsi" w:cstheme="minorHAnsi"/>
          <w:b/>
        </w:rPr>
        <w:t>femmes</w:t>
      </w:r>
      <w:r w:rsidRPr="003156FF">
        <w:rPr>
          <w:rFonts w:asciiTheme="minorHAnsi" w:hAnsiTheme="minorHAnsi" w:cstheme="minorHAnsi"/>
        </w:rPr>
        <w:t xml:space="preserve">, mais aussi des </w:t>
      </w:r>
      <w:r w:rsidRPr="003156FF">
        <w:rPr>
          <w:rFonts w:asciiTheme="minorHAnsi" w:hAnsiTheme="minorHAnsi" w:cstheme="minorHAnsi"/>
          <w:b/>
        </w:rPr>
        <w:t>autochtones</w:t>
      </w:r>
      <w:r w:rsidRPr="003156FF">
        <w:rPr>
          <w:rFonts w:asciiTheme="minorHAnsi" w:hAnsiTheme="minorHAnsi" w:cstheme="minorHAnsi"/>
        </w:rPr>
        <w:t xml:space="preserve">, des plus </w:t>
      </w:r>
      <w:r w:rsidRPr="003156FF">
        <w:rPr>
          <w:rFonts w:asciiTheme="minorHAnsi" w:hAnsiTheme="minorHAnsi" w:cstheme="minorHAnsi"/>
          <w:b/>
        </w:rPr>
        <w:t xml:space="preserve">démunis </w:t>
      </w:r>
      <w:r w:rsidRPr="003156FF">
        <w:rPr>
          <w:rFonts w:asciiTheme="minorHAnsi" w:hAnsiTheme="minorHAnsi" w:cstheme="minorHAnsi"/>
        </w:rPr>
        <w:t xml:space="preserve">et des </w:t>
      </w:r>
      <w:r w:rsidRPr="003156FF">
        <w:rPr>
          <w:rFonts w:asciiTheme="minorHAnsi" w:hAnsiTheme="minorHAnsi" w:cstheme="minorHAnsi"/>
          <w:b/>
        </w:rPr>
        <w:t>détenus</w:t>
      </w:r>
      <w:r w:rsidRPr="003156FF">
        <w:rPr>
          <w:rFonts w:asciiTheme="minorHAnsi" w:hAnsiTheme="minorHAnsi" w:cstheme="minorHAnsi"/>
        </w:rPr>
        <w:t>.</w:t>
      </w:r>
    </w:p>
    <w:p w14:paraId="7C9E0D35" w14:textId="77777777" w:rsidR="003156FF" w:rsidRPr="003156FF" w:rsidRDefault="003156FF" w:rsidP="003156FF">
      <w:pPr>
        <w:rPr>
          <w:rFonts w:asciiTheme="minorHAnsi" w:hAnsiTheme="minorHAnsi" w:cstheme="minorHAnsi"/>
        </w:rPr>
      </w:pPr>
    </w:p>
    <w:p w14:paraId="566D9CD1" w14:textId="77777777" w:rsidR="003156FF" w:rsidRPr="003156FF" w:rsidRDefault="003156FF" w:rsidP="003156FF">
      <w:pPr>
        <w:pStyle w:val="Paragraphedeliste"/>
        <w:numPr>
          <w:ilvl w:val="0"/>
          <w:numId w:val="42"/>
        </w:numPr>
        <w:rPr>
          <w:rFonts w:asciiTheme="minorHAnsi" w:hAnsiTheme="minorHAnsi" w:cstheme="minorHAnsi"/>
          <w:b/>
        </w:rPr>
      </w:pPr>
      <w:r w:rsidRPr="003156FF">
        <w:rPr>
          <w:rFonts w:asciiTheme="minorHAnsi" w:hAnsiTheme="minorHAnsi" w:cstheme="minorHAnsi"/>
          <w:b/>
        </w:rPr>
        <w:t>INTRODUCTION (5 minutes)</w:t>
      </w:r>
    </w:p>
    <w:p w14:paraId="4625F3CA" w14:textId="77777777" w:rsidR="003156FF" w:rsidRPr="003156FF" w:rsidRDefault="003156FF" w:rsidP="003156FF">
      <w:pPr>
        <w:rPr>
          <w:rFonts w:asciiTheme="minorHAnsi" w:hAnsiTheme="minorHAnsi" w:cstheme="minorHAnsi"/>
          <w:b/>
        </w:rPr>
      </w:pPr>
    </w:p>
    <w:p w14:paraId="39065B82"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Pour mettre les élèves dans le contexte du droit de vote, dites ce qui suit aux élèves :</w:t>
      </w:r>
    </w:p>
    <w:p w14:paraId="43F15CDF" w14:textId="77777777" w:rsidR="003156FF" w:rsidRPr="003156FF" w:rsidRDefault="003156FF" w:rsidP="003156FF">
      <w:pPr>
        <w:rPr>
          <w:rFonts w:asciiTheme="minorHAnsi" w:hAnsiTheme="minorHAnsi" w:cstheme="minorHAnsi"/>
        </w:rPr>
      </w:pPr>
    </w:p>
    <w:p w14:paraId="1D84BE44" w14:textId="77777777" w:rsidR="003156FF" w:rsidRPr="003156FF" w:rsidRDefault="003156FF" w:rsidP="003156FF">
      <w:pPr>
        <w:pStyle w:val="Paragraphedeliste"/>
        <w:numPr>
          <w:ilvl w:val="0"/>
          <w:numId w:val="46"/>
        </w:numPr>
        <w:rPr>
          <w:rFonts w:asciiTheme="minorHAnsi" w:hAnsiTheme="minorHAnsi" w:cstheme="minorHAnsi"/>
        </w:rPr>
      </w:pPr>
      <w:r w:rsidRPr="003156FF">
        <w:rPr>
          <w:rFonts w:asciiTheme="minorHAnsi" w:hAnsiTheme="minorHAnsi" w:cstheme="minorHAnsi"/>
        </w:rPr>
        <w:t>Vous pensez peut-être que le droit de vote n’est pas intéressant, que c’est facile et accessible et que voter, ça ne change rien.</w:t>
      </w:r>
    </w:p>
    <w:p w14:paraId="0883F5B9" w14:textId="77777777" w:rsidR="003156FF" w:rsidRPr="003156FF" w:rsidRDefault="003156FF" w:rsidP="003156FF">
      <w:pPr>
        <w:pStyle w:val="Paragraphedeliste"/>
        <w:numPr>
          <w:ilvl w:val="0"/>
          <w:numId w:val="46"/>
        </w:numPr>
        <w:rPr>
          <w:rFonts w:asciiTheme="minorHAnsi" w:hAnsiTheme="minorHAnsi" w:cstheme="minorHAnsi"/>
        </w:rPr>
      </w:pPr>
      <w:r w:rsidRPr="003156FF">
        <w:rPr>
          <w:rFonts w:asciiTheme="minorHAnsi" w:hAnsiTheme="minorHAnsi" w:cstheme="minorHAnsi"/>
        </w:rPr>
        <w:t xml:space="preserve">Vous pensez peut-être qu’il s’agit seulement du fait que les citoyens de 18 ans et plus votent à chaque 4 ans environ.  </w:t>
      </w:r>
    </w:p>
    <w:p w14:paraId="49766477" w14:textId="77777777" w:rsidR="003156FF" w:rsidRPr="003156FF" w:rsidRDefault="003156FF" w:rsidP="003156FF">
      <w:pPr>
        <w:pStyle w:val="Paragraphedeliste"/>
        <w:numPr>
          <w:ilvl w:val="0"/>
          <w:numId w:val="46"/>
        </w:numPr>
        <w:rPr>
          <w:rFonts w:asciiTheme="minorHAnsi" w:hAnsiTheme="minorHAnsi" w:cstheme="minorHAnsi"/>
        </w:rPr>
      </w:pPr>
      <w:r w:rsidRPr="003156FF">
        <w:rPr>
          <w:rFonts w:asciiTheme="minorHAnsi" w:hAnsiTheme="minorHAnsi" w:cstheme="minorHAnsi"/>
        </w:rPr>
        <w:t xml:space="preserve">Mais vous allez voir que pour se rendre où on est aujourd’hui, c’est-à-dire avoir accès à un votre libre, démocratique et secret, les Canadiens se sont battus.  </w:t>
      </w:r>
    </w:p>
    <w:p w14:paraId="5DF91427" w14:textId="77777777" w:rsidR="003156FF" w:rsidRPr="003156FF" w:rsidRDefault="003156FF" w:rsidP="003156FF">
      <w:pPr>
        <w:pStyle w:val="Paragraphedeliste"/>
        <w:numPr>
          <w:ilvl w:val="0"/>
          <w:numId w:val="46"/>
        </w:numPr>
        <w:rPr>
          <w:rFonts w:asciiTheme="minorHAnsi" w:hAnsiTheme="minorHAnsi" w:cstheme="minorHAnsi"/>
        </w:rPr>
      </w:pPr>
      <w:r w:rsidRPr="003156FF">
        <w:rPr>
          <w:rFonts w:asciiTheme="minorHAnsi" w:hAnsiTheme="minorHAnsi" w:cstheme="minorHAnsi"/>
        </w:rPr>
        <w:t xml:space="preserve">Le but de cet atelier c’est de vous montrer à quel point nos ancêtres ont travaillé et ont été discriminés afin d’assurer qu’on a le droit de vote qu’on a aujourd’hui. </w:t>
      </w:r>
    </w:p>
    <w:p w14:paraId="3786FDBA" w14:textId="77777777" w:rsidR="003156FF" w:rsidRPr="003156FF" w:rsidRDefault="003156FF" w:rsidP="003156FF">
      <w:pPr>
        <w:rPr>
          <w:rFonts w:asciiTheme="minorHAnsi" w:hAnsiTheme="minorHAnsi" w:cstheme="minorHAnsi"/>
        </w:rPr>
      </w:pPr>
    </w:p>
    <w:p w14:paraId="50C08F14"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Demandez aux élèves :</w:t>
      </w:r>
    </w:p>
    <w:p w14:paraId="063DC930" w14:textId="77777777" w:rsidR="003156FF" w:rsidRPr="003156FF" w:rsidRDefault="003156FF" w:rsidP="003156FF">
      <w:pPr>
        <w:rPr>
          <w:rFonts w:asciiTheme="minorHAnsi" w:hAnsiTheme="minorHAnsi" w:cstheme="minorHAnsi"/>
        </w:rPr>
      </w:pPr>
    </w:p>
    <w:p w14:paraId="0B5BDE87" w14:textId="77777777" w:rsidR="003156FF" w:rsidRPr="003156FF" w:rsidRDefault="003156FF" w:rsidP="003156FF">
      <w:pPr>
        <w:pStyle w:val="Paragraphedeliste"/>
        <w:numPr>
          <w:ilvl w:val="0"/>
          <w:numId w:val="44"/>
        </w:numPr>
        <w:rPr>
          <w:rFonts w:asciiTheme="minorHAnsi" w:hAnsiTheme="minorHAnsi" w:cstheme="minorHAnsi"/>
        </w:rPr>
      </w:pPr>
      <w:r w:rsidRPr="003156FF">
        <w:rPr>
          <w:rFonts w:asciiTheme="minorHAnsi" w:hAnsiTheme="minorHAnsi" w:cstheme="minorHAnsi"/>
        </w:rPr>
        <w:t>Est-ce que le droit de vote au Canada a toujours été libre, démocratique et accessible à toutes les personnes âgées de 18 ans et plus ?</w:t>
      </w:r>
    </w:p>
    <w:p w14:paraId="5E749B56" w14:textId="77777777" w:rsidR="003156FF" w:rsidRPr="003156FF" w:rsidRDefault="003156FF" w:rsidP="003156FF">
      <w:pPr>
        <w:rPr>
          <w:rFonts w:asciiTheme="minorHAnsi" w:hAnsiTheme="minorHAnsi" w:cstheme="minorHAnsi"/>
        </w:rPr>
      </w:pPr>
    </w:p>
    <w:p w14:paraId="3A781838"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Prenez les réponses des élèves et renchérissez en ajoutant : </w:t>
      </w:r>
    </w:p>
    <w:p w14:paraId="2C45FE5A" w14:textId="77777777" w:rsidR="003156FF" w:rsidRPr="003156FF" w:rsidRDefault="003156FF" w:rsidP="003156FF">
      <w:pPr>
        <w:rPr>
          <w:rFonts w:asciiTheme="minorHAnsi" w:hAnsiTheme="minorHAnsi" w:cstheme="minorHAnsi"/>
        </w:rPr>
      </w:pPr>
    </w:p>
    <w:p w14:paraId="143B8CA7" w14:textId="77777777" w:rsidR="003156FF" w:rsidRPr="003156FF" w:rsidRDefault="003156FF" w:rsidP="003156FF">
      <w:pPr>
        <w:pStyle w:val="Paragraphedeliste"/>
        <w:numPr>
          <w:ilvl w:val="0"/>
          <w:numId w:val="44"/>
        </w:numPr>
        <w:rPr>
          <w:rFonts w:asciiTheme="minorHAnsi" w:hAnsiTheme="minorHAnsi" w:cstheme="minorHAnsi"/>
        </w:rPr>
      </w:pPr>
      <w:r w:rsidRPr="003156FF">
        <w:rPr>
          <w:rFonts w:asciiTheme="minorHAnsi" w:hAnsiTheme="minorHAnsi" w:cstheme="minorHAnsi"/>
        </w:rPr>
        <w:t xml:space="preserve">Le droit de vote dans les années 1700 et 1800 au Canada était un privilège réservé aux hommes riches, relié à la religion et à l’origine ethnique. </w:t>
      </w:r>
    </w:p>
    <w:p w14:paraId="4B8FA0DC" w14:textId="77777777" w:rsidR="003156FF" w:rsidRPr="003156FF" w:rsidRDefault="003156FF" w:rsidP="003156FF">
      <w:pPr>
        <w:rPr>
          <w:rFonts w:asciiTheme="minorHAnsi" w:hAnsiTheme="minorHAnsi" w:cstheme="minorHAnsi"/>
        </w:rPr>
      </w:pPr>
    </w:p>
    <w:p w14:paraId="601AE89E" w14:textId="77777777" w:rsidR="003156FF" w:rsidRPr="003156FF" w:rsidRDefault="003156FF" w:rsidP="003156FF">
      <w:pPr>
        <w:pStyle w:val="Paragraphedeliste"/>
        <w:numPr>
          <w:ilvl w:val="0"/>
          <w:numId w:val="44"/>
        </w:numPr>
        <w:rPr>
          <w:rFonts w:asciiTheme="minorHAnsi" w:hAnsiTheme="minorHAnsi" w:cstheme="minorHAnsi"/>
        </w:rPr>
      </w:pPr>
      <w:r w:rsidRPr="003156FF">
        <w:rPr>
          <w:rFonts w:asciiTheme="minorHAnsi" w:hAnsiTheme="minorHAnsi" w:cstheme="minorHAnsi"/>
        </w:rPr>
        <w:t xml:space="preserve">Encore aujourd’hui, plusieurs pays se battent pour la démocratie. C’est le cas par exemple en Corée du Nord, à Cuba, au Tibet ou en Arabie Saoudite. En Arabie Saoudite, ce sera la première fois en 2015 que le roi laissera les femmes voter aux élections municipales qui sont les seules élections de tout le royaume. </w:t>
      </w:r>
    </w:p>
    <w:p w14:paraId="035AE74B"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 </w:t>
      </w:r>
    </w:p>
    <w:p w14:paraId="5167DF51"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Posez ces questions aux élèves : </w:t>
      </w:r>
    </w:p>
    <w:p w14:paraId="18EF13AD" w14:textId="77777777" w:rsidR="003156FF" w:rsidRPr="003156FF" w:rsidRDefault="003156FF" w:rsidP="003156FF">
      <w:pPr>
        <w:rPr>
          <w:rFonts w:asciiTheme="minorHAnsi" w:hAnsiTheme="minorHAnsi" w:cstheme="minorHAnsi"/>
        </w:rPr>
      </w:pPr>
    </w:p>
    <w:p w14:paraId="26D280E2" w14:textId="77777777" w:rsidR="003156FF" w:rsidRPr="003156FF" w:rsidRDefault="003156FF" w:rsidP="003156FF">
      <w:pPr>
        <w:pStyle w:val="Paragraphedeliste"/>
        <w:numPr>
          <w:ilvl w:val="0"/>
          <w:numId w:val="43"/>
        </w:numPr>
        <w:rPr>
          <w:rFonts w:asciiTheme="minorHAnsi" w:hAnsiTheme="minorHAnsi" w:cstheme="minorHAnsi"/>
        </w:rPr>
      </w:pPr>
      <w:r w:rsidRPr="003156FF">
        <w:rPr>
          <w:rFonts w:asciiTheme="minorHAnsi" w:hAnsiTheme="minorHAnsi" w:cstheme="minorHAnsi"/>
        </w:rPr>
        <w:t>Selon vous, qu’est-ce que ça représente le droit de voter ?</w:t>
      </w:r>
    </w:p>
    <w:p w14:paraId="74A717F1" w14:textId="77777777" w:rsidR="003156FF" w:rsidRPr="003156FF" w:rsidRDefault="003156FF" w:rsidP="003156FF">
      <w:pPr>
        <w:pStyle w:val="Paragraphedeliste"/>
        <w:numPr>
          <w:ilvl w:val="0"/>
          <w:numId w:val="43"/>
        </w:numPr>
        <w:rPr>
          <w:rFonts w:asciiTheme="minorHAnsi" w:hAnsiTheme="minorHAnsi" w:cstheme="minorHAnsi"/>
        </w:rPr>
      </w:pPr>
      <w:r w:rsidRPr="003156FF">
        <w:rPr>
          <w:rFonts w:asciiTheme="minorHAnsi" w:hAnsiTheme="minorHAnsi" w:cstheme="minorHAnsi"/>
        </w:rPr>
        <w:t xml:space="preserve">Est-ce que c’est important pour vous de savoir qu’à l’âge de 18 ans vous pourrez voter ? </w:t>
      </w:r>
    </w:p>
    <w:p w14:paraId="494E8172" w14:textId="77777777" w:rsidR="003156FF" w:rsidRPr="003156FF" w:rsidRDefault="003156FF" w:rsidP="003156FF">
      <w:pPr>
        <w:rPr>
          <w:rFonts w:asciiTheme="minorHAnsi" w:hAnsiTheme="minorHAnsi" w:cstheme="minorHAnsi"/>
        </w:rPr>
      </w:pPr>
    </w:p>
    <w:p w14:paraId="63C8C6DB"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lastRenderedPageBreak/>
        <w:t xml:space="preserve">Expliquez aux élèves ce qu’est le droit de vote en lisant la définition </w:t>
      </w:r>
      <w:r w:rsidRPr="003156FF">
        <w:rPr>
          <w:rFonts w:asciiTheme="minorHAnsi" w:hAnsiTheme="minorHAnsi" w:cstheme="minorHAnsi"/>
          <w:b/>
        </w:rPr>
        <w:t xml:space="preserve">suivante (** la définition se trouve à la première diapositive de la présentation PowerPoint) </w:t>
      </w:r>
      <w:r w:rsidRPr="003156FF">
        <w:rPr>
          <w:rFonts w:asciiTheme="minorHAnsi" w:hAnsiTheme="minorHAnsi" w:cstheme="minorHAnsi"/>
        </w:rPr>
        <w:t xml:space="preserve">: </w:t>
      </w:r>
    </w:p>
    <w:p w14:paraId="2881B499" w14:textId="77777777" w:rsidR="003156FF" w:rsidRPr="003156FF" w:rsidRDefault="003156FF" w:rsidP="003156FF">
      <w:pPr>
        <w:rPr>
          <w:rFonts w:asciiTheme="minorHAnsi" w:hAnsiTheme="minorHAnsi" w:cstheme="minorHAnsi"/>
        </w:rPr>
      </w:pPr>
    </w:p>
    <w:p w14:paraId="12FA20C9" w14:textId="77777777" w:rsidR="003156FF" w:rsidRPr="003156FF" w:rsidRDefault="003156FF" w:rsidP="003156FF">
      <w:pPr>
        <w:ind w:left="851" w:right="848"/>
        <w:rPr>
          <w:rFonts w:asciiTheme="minorHAnsi" w:hAnsiTheme="minorHAnsi" w:cstheme="minorHAnsi"/>
        </w:rPr>
      </w:pPr>
      <w:r w:rsidRPr="003156FF">
        <w:rPr>
          <w:rFonts w:asciiTheme="minorHAnsi" w:hAnsiTheme="minorHAnsi" w:cstheme="minorHAnsi"/>
        </w:rPr>
        <w:t>« </w:t>
      </w:r>
      <w:r w:rsidRPr="003156FF">
        <w:rPr>
          <w:rFonts w:asciiTheme="minorHAnsi" w:hAnsiTheme="minorHAnsi" w:cstheme="minorHAnsi"/>
          <w:i/>
        </w:rPr>
        <w:t>Le droit de vote est à la base de la démocratie. Il permet aux citoyens d’exprimer leur volonté en élisant les députés qui les représenteront à l’Assemblée législative provinciale et à la Chambre des communes fédérale. Pour qu’il soit démocratique, le vote doit être égal et secret</w:t>
      </w:r>
      <w:r w:rsidRPr="003156FF">
        <w:rPr>
          <w:rFonts w:asciiTheme="minorHAnsi" w:hAnsiTheme="minorHAnsi" w:cstheme="minorHAnsi"/>
        </w:rPr>
        <w:t xml:space="preserve"> ». </w:t>
      </w:r>
    </w:p>
    <w:p w14:paraId="20C87246"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 xml:space="preserve">Expliquez que l’atelier sera divisé en 2 parties : </w:t>
      </w:r>
    </w:p>
    <w:p w14:paraId="44D4A432" w14:textId="77777777" w:rsidR="003156FF" w:rsidRPr="003156FF" w:rsidRDefault="003156FF" w:rsidP="003156FF">
      <w:pPr>
        <w:pStyle w:val="NormalWeb"/>
        <w:numPr>
          <w:ilvl w:val="0"/>
          <w:numId w:val="45"/>
        </w:numPr>
        <w:spacing w:before="0" w:beforeAutospacing="0" w:after="0" w:afterAutospacing="0"/>
        <w:rPr>
          <w:rFonts w:asciiTheme="minorHAnsi" w:hAnsiTheme="minorHAnsi" w:cstheme="minorHAnsi"/>
          <w:lang w:val="fr-CA"/>
        </w:rPr>
      </w:pPr>
      <w:r w:rsidRPr="003156FF">
        <w:rPr>
          <w:rFonts w:asciiTheme="minorHAnsi" w:hAnsiTheme="minorHAnsi" w:cstheme="minorHAnsi"/>
          <w:lang w:val="fr-CA"/>
        </w:rPr>
        <w:t xml:space="preserve">Au cours de la </w:t>
      </w:r>
      <w:r w:rsidRPr="003156FF">
        <w:rPr>
          <w:rFonts w:asciiTheme="minorHAnsi" w:hAnsiTheme="minorHAnsi" w:cstheme="minorHAnsi"/>
          <w:b/>
          <w:lang w:val="fr-CA"/>
        </w:rPr>
        <w:t>première partie</w:t>
      </w:r>
      <w:r w:rsidRPr="003156FF">
        <w:rPr>
          <w:rFonts w:asciiTheme="minorHAnsi" w:hAnsiTheme="minorHAnsi" w:cstheme="minorHAnsi"/>
          <w:lang w:val="fr-CA"/>
        </w:rPr>
        <w:t>, les élèves seront sensibilisés aux difficultés rencontrées par les femmes, les autochtones, les plus démunis et les détenus pour participer pleinement au processus démocratique du Canada et obtenir le droit de vote. Ils verront que l’évolution du droit de vote s’est faite en plusieurs étapes.</w:t>
      </w:r>
    </w:p>
    <w:p w14:paraId="2CABF7EB" w14:textId="77777777" w:rsidR="003156FF" w:rsidRPr="003156FF" w:rsidRDefault="003156FF" w:rsidP="003156FF">
      <w:pPr>
        <w:pStyle w:val="NormalWeb"/>
        <w:spacing w:before="0" w:beforeAutospacing="0" w:after="0" w:afterAutospacing="0"/>
        <w:ind w:left="720"/>
        <w:rPr>
          <w:rFonts w:asciiTheme="minorHAnsi" w:hAnsiTheme="minorHAnsi" w:cstheme="minorHAnsi"/>
          <w:lang w:val="fr-CA"/>
        </w:rPr>
      </w:pPr>
    </w:p>
    <w:p w14:paraId="5C52BF79" w14:textId="77777777" w:rsidR="003156FF" w:rsidRPr="003156FF" w:rsidRDefault="003156FF" w:rsidP="003156FF">
      <w:pPr>
        <w:pStyle w:val="NormalWeb"/>
        <w:numPr>
          <w:ilvl w:val="0"/>
          <w:numId w:val="45"/>
        </w:numPr>
        <w:spacing w:before="0" w:beforeAutospacing="0" w:after="0" w:afterAutospacing="0"/>
        <w:rPr>
          <w:rFonts w:asciiTheme="minorHAnsi" w:hAnsiTheme="minorHAnsi" w:cstheme="minorHAnsi"/>
          <w:lang w:val="fr-CA"/>
        </w:rPr>
      </w:pPr>
      <w:r w:rsidRPr="003156FF">
        <w:rPr>
          <w:rFonts w:asciiTheme="minorHAnsi" w:hAnsiTheme="minorHAnsi" w:cstheme="minorHAnsi"/>
          <w:lang w:val="fr-CA"/>
        </w:rPr>
        <w:t xml:space="preserve">La </w:t>
      </w:r>
      <w:r w:rsidRPr="003156FF">
        <w:rPr>
          <w:rFonts w:asciiTheme="minorHAnsi" w:hAnsiTheme="minorHAnsi" w:cstheme="minorHAnsi"/>
          <w:b/>
          <w:lang w:val="fr-CA"/>
        </w:rPr>
        <w:t>deuxième partie</w:t>
      </w:r>
      <w:r w:rsidRPr="003156FF">
        <w:rPr>
          <w:rFonts w:asciiTheme="minorHAnsi" w:hAnsiTheme="minorHAnsi" w:cstheme="minorHAnsi"/>
          <w:lang w:val="fr-CA"/>
        </w:rPr>
        <w:t xml:space="preserve"> vise à vérifier les connaissances acquises au cours de la première partie. Expliquez que les élèves devront placer des événements sur une ligne de temps en équipe ou individuellement. L’équipe ou l’élève qui fera le moins d’erreurs remportera un prix ! Il est donc important de bien retenir les dates et les notions apprises au cours de la première partie !</w:t>
      </w:r>
    </w:p>
    <w:p w14:paraId="6D885B46" w14:textId="77777777" w:rsidR="003156FF" w:rsidRPr="003156FF" w:rsidRDefault="003156FF" w:rsidP="003156FF">
      <w:pPr>
        <w:pStyle w:val="NormalWeb"/>
        <w:rPr>
          <w:rFonts w:asciiTheme="minorHAnsi" w:hAnsiTheme="minorHAnsi" w:cstheme="minorHAnsi"/>
          <w:lang w:val="fr-CA"/>
        </w:rPr>
      </w:pPr>
    </w:p>
    <w:p w14:paraId="23226FDD" w14:textId="77777777" w:rsidR="003156FF" w:rsidRPr="003156FF" w:rsidRDefault="003156FF" w:rsidP="003156FF">
      <w:pPr>
        <w:pStyle w:val="NormalWeb"/>
        <w:numPr>
          <w:ilvl w:val="0"/>
          <w:numId w:val="42"/>
        </w:numPr>
        <w:rPr>
          <w:rFonts w:asciiTheme="minorHAnsi" w:hAnsiTheme="minorHAnsi" w:cstheme="minorHAnsi"/>
          <w:b/>
          <w:lang w:val="fr-CA"/>
        </w:rPr>
      </w:pPr>
      <w:r w:rsidRPr="003156FF">
        <w:rPr>
          <w:rFonts w:asciiTheme="minorHAnsi" w:hAnsiTheme="minorHAnsi" w:cstheme="minorHAnsi"/>
          <w:b/>
          <w:lang w:val="fr-CA"/>
        </w:rPr>
        <w:t>Présentation PowerPoint : Le droit de vote (40 minutes)</w:t>
      </w:r>
    </w:p>
    <w:p w14:paraId="7B2A2642"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Imprimez la présentation PowerPoint intitulée : « Le droit de vote, Qui, quoi et pourquoi ? Une histoire en quête de justice et d’égalité ». Cette présentation comprend des commentaires et des explications à l’intention de l’enseignant.</w:t>
      </w:r>
    </w:p>
    <w:p w14:paraId="1B0A9BEE"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 xml:space="preserve">La présentation PowerPoint contient des scénarios sur l’évolution du droit de vote au Canada. </w:t>
      </w:r>
    </w:p>
    <w:p w14:paraId="010CA6F2"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 xml:space="preserve">Lisez chaque mise en situation avec les élèves et demandez-leur de répondre par vrai ou faux à chaque question à l’aide du carton vert ou rouge. </w:t>
      </w:r>
    </w:p>
    <w:p w14:paraId="5D6D4F34"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Le carton vert représente « Vrai » et le carton rouge représente « Faux ».</w:t>
      </w:r>
    </w:p>
    <w:p w14:paraId="45846E0F" w14:textId="77777777" w:rsidR="003156FF" w:rsidRPr="003156FF" w:rsidRDefault="003156FF" w:rsidP="003156FF">
      <w:pPr>
        <w:pStyle w:val="NormalWeb"/>
        <w:rPr>
          <w:rFonts w:asciiTheme="minorHAnsi" w:hAnsiTheme="minorHAnsi" w:cstheme="minorHAnsi"/>
          <w:b/>
          <w:lang w:val="fr-CA"/>
        </w:rPr>
      </w:pPr>
      <w:r w:rsidRPr="003156FF">
        <w:rPr>
          <w:rFonts w:asciiTheme="minorHAnsi" w:hAnsiTheme="minorHAnsi" w:cstheme="minorHAnsi"/>
          <w:b/>
          <w:lang w:val="fr-CA"/>
        </w:rPr>
        <w:t xml:space="preserve">ATTENTION : </w:t>
      </w:r>
    </w:p>
    <w:p w14:paraId="047F1789" w14:textId="77777777" w:rsidR="003156FF" w:rsidRPr="003156FF" w:rsidRDefault="003156FF" w:rsidP="003156FF">
      <w:pPr>
        <w:pStyle w:val="NormalWeb"/>
        <w:numPr>
          <w:ilvl w:val="0"/>
          <w:numId w:val="47"/>
        </w:numPr>
        <w:rPr>
          <w:rFonts w:asciiTheme="minorHAnsi" w:hAnsiTheme="minorHAnsi" w:cstheme="minorHAnsi"/>
          <w:b/>
          <w:lang w:val="fr-CA"/>
        </w:rPr>
      </w:pPr>
      <w:r w:rsidRPr="003156FF">
        <w:rPr>
          <w:rFonts w:asciiTheme="minorHAnsi" w:hAnsiTheme="minorHAnsi" w:cstheme="minorHAnsi"/>
          <w:b/>
          <w:lang w:val="fr-CA"/>
        </w:rPr>
        <w:t xml:space="preserve">Ne vous limitez pas nécessairement aux « VRAI » ou « Faux ». Si les élèves choisissent la bonne réponse, demandez-leur pourquoi selon eux, la réponse est vraie ou fausse. </w:t>
      </w:r>
    </w:p>
    <w:p w14:paraId="1AB68D55" w14:textId="77777777" w:rsidR="003156FF" w:rsidRPr="003156FF" w:rsidRDefault="003156FF" w:rsidP="003156FF">
      <w:pPr>
        <w:pStyle w:val="NormalWeb"/>
        <w:numPr>
          <w:ilvl w:val="0"/>
          <w:numId w:val="47"/>
        </w:numPr>
        <w:rPr>
          <w:rFonts w:asciiTheme="minorHAnsi" w:hAnsiTheme="minorHAnsi" w:cstheme="minorHAnsi"/>
          <w:b/>
          <w:lang w:val="fr-CA"/>
        </w:rPr>
      </w:pPr>
      <w:r w:rsidRPr="003156FF">
        <w:rPr>
          <w:rFonts w:asciiTheme="minorHAnsi" w:hAnsiTheme="minorHAnsi" w:cstheme="minorHAnsi"/>
          <w:b/>
          <w:lang w:val="fr-CA"/>
        </w:rPr>
        <w:t xml:space="preserve">Attardez-vous sur les scénarios qui feront l’objet de la ligne du temps – ces derniers sont rehaussés par une * dans la présentation PowerPoint. </w:t>
      </w:r>
    </w:p>
    <w:p w14:paraId="6858AFF2" w14:textId="468CC100" w:rsidR="003156FF" w:rsidRPr="003156FF" w:rsidRDefault="003156FF" w:rsidP="003156FF">
      <w:pPr>
        <w:pStyle w:val="NormalWeb"/>
        <w:numPr>
          <w:ilvl w:val="0"/>
          <w:numId w:val="47"/>
        </w:numPr>
        <w:rPr>
          <w:rFonts w:asciiTheme="minorHAnsi" w:hAnsiTheme="minorHAnsi" w:cstheme="minorHAnsi"/>
          <w:b/>
          <w:lang w:val="fr-CA"/>
        </w:rPr>
      </w:pPr>
      <w:r w:rsidRPr="003156FF">
        <w:rPr>
          <w:rFonts w:asciiTheme="minorHAnsi" w:hAnsiTheme="minorHAnsi" w:cstheme="minorHAnsi"/>
          <w:b/>
          <w:lang w:val="fr-CA"/>
        </w:rPr>
        <w:lastRenderedPageBreak/>
        <w:t xml:space="preserve">Ne vous attardez pas aux explications supplémentaires facultatives à moins que ce soit nécessaire (ces explications sont en bas de page dans la présentation PowerPoint. </w:t>
      </w:r>
    </w:p>
    <w:p w14:paraId="2D62CE5A" w14:textId="77777777" w:rsidR="003156FF" w:rsidRPr="003156FF" w:rsidRDefault="003156FF" w:rsidP="003156FF">
      <w:pPr>
        <w:pStyle w:val="NormalWeb"/>
        <w:rPr>
          <w:rFonts w:asciiTheme="minorHAnsi" w:hAnsiTheme="minorHAnsi" w:cstheme="minorHAnsi"/>
          <w:lang w:val="fr-CA"/>
        </w:rPr>
      </w:pPr>
    </w:p>
    <w:p w14:paraId="42931AB4" w14:textId="77777777" w:rsidR="003156FF" w:rsidRPr="003156FF" w:rsidRDefault="003156FF" w:rsidP="003156FF">
      <w:pPr>
        <w:spacing w:after="200" w:line="276" w:lineRule="auto"/>
        <w:rPr>
          <w:rFonts w:asciiTheme="minorHAnsi" w:hAnsiTheme="minorHAnsi" w:cstheme="minorHAnsi"/>
          <w:b/>
          <w:i/>
        </w:rPr>
      </w:pPr>
      <w:r w:rsidRPr="003156FF">
        <w:rPr>
          <w:rFonts w:asciiTheme="minorHAnsi" w:hAnsiTheme="minorHAnsi" w:cstheme="minorHAnsi"/>
          <w:b/>
        </w:rPr>
        <w:t>&gt;&gt; DÉROULEMENT DE LA 2</w:t>
      </w:r>
      <w:r w:rsidRPr="003156FF">
        <w:rPr>
          <w:rFonts w:asciiTheme="minorHAnsi" w:hAnsiTheme="minorHAnsi" w:cstheme="minorHAnsi"/>
          <w:b/>
          <w:vertAlign w:val="superscript"/>
        </w:rPr>
        <w:t>e</w:t>
      </w:r>
      <w:r w:rsidRPr="003156FF">
        <w:rPr>
          <w:rFonts w:asciiTheme="minorHAnsi" w:hAnsiTheme="minorHAnsi" w:cstheme="minorHAnsi"/>
          <w:b/>
        </w:rPr>
        <w:t xml:space="preserve"> PARTIE </w:t>
      </w:r>
    </w:p>
    <w:p w14:paraId="20743439" w14:textId="77777777" w:rsidR="003156FF" w:rsidRPr="003156FF" w:rsidRDefault="003156FF" w:rsidP="003156FF">
      <w:pPr>
        <w:rPr>
          <w:rFonts w:asciiTheme="minorHAnsi" w:hAnsiTheme="minorHAnsi" w:cstheme="minorHAnsi"/>
          <w:b/>
          <w:u w:val="single"/>
        </w:rPr>
      </w:pPr>
    </w:p>
    <w:p w14:paraId="25043777"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Expliquez aux élèves comment se déroulera l’activité et divisez les élèves en équipes ou demandez-leur de faire l’activité individuellement, selon le nombre d’élèves par classe. Idéalement, une équipe devrait être constituée de trois ou quatre élèves au plus. </w:t>
      </w:r>
    </w:p>
    <w:p w14:paraId="2DD09205" w14:textId="77777777" w:rsidR="003156FF" w:rsidRPr="003156FF" w:rsidRDefault="003156FF" w:rsidP="003156FF">
      <w:pPr>
        <w:rPr>
          <w:rFonts w:asciiTheme="minorHAnsi" w:hAnsiTheme="minorHAnsi" w:cstheme="minorHAnsi"/>
          <w:b/>
        </w:rPr>
      </w:pPr>
    </w:p>
    <w:p w14:paraId="357E8FBA" w14:textId="18327779" w:rsidR="003156FF" w:rsidRPr="003156FF" w:rsidRDefault="00185A4A" w:rsidP="003156FF">
      <w:pPr>
        <w:pStyle w:val="Paragraphedeliste"/>
        <w:numPr>
          <w:ilvl w:val="0"/>
          <w:numId w:val="42"/>
        </w:numPr>
        <w:rPr>
          <w:rFonts w:asciiTheme="minorHAnsi" w:hAnsiTheme="minorHAnsi" w:cstheme="minorHAnsi"/>
          <w:b/>
        </w:rPr>
      </w:pPr>
      <w:r>
        <w:rPr>
          <w:rFonts w:asciiTheme="minorHAnsi" w:hAnsiTheme="minorHAnsi" w:cstheme="minorHAnsi"/>
          <w:b/>
        </w:rPr>
        <w:t>La ligne de</w:t>
      </w:r>
      <w:r w:rsidR="003156FF" w:rsidRPr="003156FF">
        <w:rPr>
          <w:rFonts w:asciiTheme="minorHAnsi" w:hAnsiTheme="minorHAnsi" w:cstheme="minorHAnsi"/>
          <w:b/>
        </w:rPr>
        <w:t xml:space="preserve"> temps</w:t>
      </w:r>
      <w:r w:rsidR="003156FF" w:rsidRPr="003156FF">
        <w:rPr>
          <w:rFonts w:asciiTheme="minorHAnsi" w:hAnsiTheme="minorHAnsi" w:cstheme="minorHAnsi"/>
          <w:b/>
          <w:i/>
        </w:rPr>
        <w:t xml:space="preserve"> </w:t>
      </w:r>
      <w:r w:rsidR="003156FF" w:rsidRPr="003156FF">
        <w:rPr>
          <w:rFonts w:asciiTheme="minorHAnsi" w:hAnsiTheme="minorHAnsi" w:cstheme="minorHAnsi"/>
          <w:b/>
        </w:rPr>
        <w:t>(25 minutes)</w:t>
      </w:r>
    </w:p>
    <w:p w14:paraId="535C981A" w14:textId="77777777" w:rsidR="003156FF" w:rsidRPr="003156FF" w:rsidRDefault="003156FF" w:rsidP="003156FF">
      <w:pPr>
        <w:rPr>
          <w:rFonts w:asciiTheme="minorHAnsi" w:hAnsiTheme="minorHAnsi" w:cstheme="minorHAnsi"/>
          <w:b/>
        </w:rPr>
      </w:pPr>
    </w:p>
    <w:p w14:paraId="22440CDE"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Imprimez le nombre requis de Fiche 1. Distribuez la Fiche 1 aux élèves. Dites aux élèves qu’ils doivent transcrire les 11 événements figurant au bas de la ligne du temps en les jumelant à une date précise sur la ligne du temps. Une fois que toutes les équipes ou tous les élèves ont complété l’exercice, l’enseignant fait la correction à l’aide de la Fiche 1.1. L’équipe ou les élèves qui auront complété la ligne du temps avec le moins d’erreurs possible gagneront un prix (facultatif).</w:t>
      </w:r>
    </w:p>
    <w:p w14:paraId="7CDCFAB4" w14:textId="77777777" w:rsidR="003156FF" w:rsidRPr="003156FF" w:rsidRDefault="003156FF">
      <w:pPr>
        <w:rPr>
          <w:rFonts w:asciiTheme="minorHAnsi" w:eastAsia="Arial Unicode MS" w:hAnsiTheme="minorHAnsi" w:cstheme="minorHAnsi"/>
          <w:color w:val="000000"/>
          <w:u w:color="000000"/>
          <w:bdr w:val="nil"/>
          <w:lang w:val="fr-FR"/>
        </w:rPr>
      </w:pPr>
      <w:r w:rsidRPr="003156FF">
        <w:rPr>
          <w:rFonts w:asciiTheme="minorHAnsi" w:hAnsiTheme="minorHAnsi" w:cstheme="minorHAnsi"/>
        </w:rPr>
        <w:br w:type="page"/>
      </w:r>
      <w:bookmarkStart w:id="0" w:name="_GoBack"/>
      <w:bookmarkEnd w:id="0"/>
    </w:p>
    <w:p w14:paraId="17D743FD" w14:textId="77777777" w:rsidR="00340864" w:rsidRDefault="00340864" w:rsidP="003156FF">
      <w:pPr>
        <w:spacing w:after="200" w:line="276" w:lineRule="auto"/>
        <w:jc w:val="center"/>
        <w:rPr>
          <w:rFonts w:asciiTheme="minorHAnsi" w:eastAsia="Arial Unicode MS" w:hAnsiTheme="minorHAnsi" w:cs="Arial Unicode MS"/>
          <w:b/>
          <w:bCs/>
          <w:color w:val="0070C0"/>
          <w:u w:color="000000"/>
          <w:bdr w:val="nil"/>
          <w:lang w:val="de-DE"/>
        </w:rPr>
      </w:pPr>
    </w:p>
    <w:p w14:paraId="6A866D8E" w14:textId="77777777" w:rsidR="003156FF" w:rsidRPr="003156FF" w:rsidRDefault="003156FF" w:rsidP="003156FF">
      <w:pPr>
        <w:spacing w:after="200" w:line="276" w:lineRule="auto"/>
        <w:jc w:val="center"/>
        <w:rPr>
          <w:rFonts w:asciiTheme="minorHAnsi" w:hAnsiTheme="minorHAnsi" w:cstheme="minorHAnsi"/>
          <w:b/>
        </w:rPr>
      </w:pPr>
      <w:r w:rsidRPr="003156FF">
        <w:rPr>
          <w:rFonts w:asciiTheme="minorHAnsi" w:eastAsia="Arial Unicode MS" w:hAnsiTheme="minorHAnsi" w:cs="Arial Unicode MS"/>
          <w:b/>
          <w:bCs/>
          <w:color w:val="0070C0"/>
          <w:u w:color="000000"/>
          <w:bdr w:val="nil"/>
          <w:lang w:val="de-DE"/>
        </w:rPr>
        <w:t>FICHE 1</w:t>
      </w:r>
      <w:r w:rsidRPr="003156FF">
        <w:rPr>
          <w:rFonts w:asciiTheme="minorHAnsi" w:hAnsiTheme="minorHAnsi" w:cstheme="minorHAnsi"/>
          <w:b/>
        </w:rPr>
        <w:t> : POWERPOINT - LA LIGNE DU TEMPS</w:t>
      </w:r>
    </w:p>
    <w:p w14:paraId="4225BF72"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t xml:space="preserve"> </w:t>
      </w:r>
    </w:p>
    <w:p w14:paraId="3D2E509B"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Imprimez la Fiche 1 : PowerPoint – La ligne du temps pour chaque élève. Les élèves pourront écrire leurs réponses directement sur la feuille de la ligne du temps.</w:t>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t xml:space="preserve"> </w:t>
      </w:r>
    </w:p>
    <w:p w14:paraId="34D71C22" w14:textId="77777777" w:rsidR="003156FF" w:rsidRPr="003156FF" w:rsidRDefault="003156FF" w:rsidP="003156FF">
      <w:pPr>
        <w:pStyle w:val="Paragraphedeliste"/>
        <w:numPr>
          <w:ilvl w:val="0"/>
          <w:numId w:val="50"/>
        </w:numPr>
        <w:rPr>
          <w:rFonts w:asciiTheme="minorHAnsi" w:hAnsiTheme="minorHAnsi" w:cstheme="minorHAnsi"/>
          <w:b/>
        </w:rPr>
      </w:pPr>
      <w:r w:rsidRPr="003156FF">
        <w:rPr>
          <w:rFonts w:asciiTheme="minorHAnsi" w:hAnsiTheme="minorHAnsi" w:cstheme="minorHAnsi"/>
          <w:b/>
        </w:rPr>
        <w:br w:type="page"/>
      </w:r>
    </w:p>
    <w:p w14:paraId="3857EF37" w14:textId="77777777" w:rsidR="00340864" w:rsidRDefault="00340864" w:rsidP="003156FF">
      <w:pPr>
        <w:spacing w:after="200" w:line="276" w:lineRule="auto"/>
        <w:jc w:val="center"/>
        <w:rPr>
          <w:rFonts w:asciiTheme="minorHAnsi" w:eastAsia="Arial Unicode MS" w:hAnsiTheme="minorHAnsi" w:cs="Arial Unicode MS"/>
          <w:b/>
          <w:bCs/>
          <w:color w:val="0070C0"/>
          <w:u w:color="000000"/>
          <w:bdr w:val="nil"/>
          <w:lang w:val="de-DE"/>
        </w:rPr>
      </w:pPr>
    </w:p>
    <w:p w14:paraId="475BBA69" w14:textId="20DE5D28" w:rsidR="003156FF" w:rsidRPr="003156FF" w:rsidRDefault="003156FF" w:rsidP="003156FF">
      <w:pPr>
        <w:spacing w:after="200" w:line="276" w:lineRule="auto"/>
        <w:jc w:val="center"/>
        <w:rPr>
          <w:rFonts w:asciiTheme="minorHAnsi" w:hAnsiTheme="minorHAnsi" w:cstheme="minorHAnsi"/>
          <w:b/>
        </w:rPr>
      </w:pPr>
      <w:r w:rsidRPr="003156FF">
        <w:rPr>
          <w:rFonts w:asciiTheme="minorHAnsi" w:eastAsia="Arial Unicode MS" w:hAnsiTheme="minorHAnsi" w:cs="Arial Unicode MS"/>
          <w:b/>
          <w:bCs/>
          <w:color w:val="0070C0"/>
          <w:u w:color="000000"/>
          <w:bdr w:val="nil"/>
          <w:lang w:val="de-DE"/>
        </w:rPr>
        <w:t>FICHE 1.1</w:t>
      </w:r>
      <w:r w:rsidR="00185A4A">
        <w:rPr>
          <w:rFonts w:asciiTheme="minorHAnsi" w:hAnsiTheme="minorHAnsi" w:cstheme="minorHAnsi"/>
          <w:b/>
        </w:rPr>
        <w:t> : CORRIGÉ – LA LIGNE DE</w:t>
      </w:r>
      <w:r w:rsidRPr="003156FF">
        <w:rPr>
          <w:rFonts w:asciiTheme="minorHAnsi" w:hAnsiTheme="minorHAnsi" w:cstheme="minorHAnsi"/>
          <w:b/>
        </w:rPr>
        <w:t xml:space="preserve"> TEMPS</w:t>
      </w:r>
    </w:p>
    <w:p w14:paraId="250B1AA6"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t xml:space="preserve"> </w:t>
      </w:r>
    </w:p>
    <w:p w14:paraId="360A173D"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t xml:space="preserve"> </w:t>
      </w:r>
    </w:p>
    <w:p w14:paraId="3C2A5D32" w14:textId="77777777" w:rsidR="003156FF" w:rsidRPr="003156FF" w:rsidRDefault="003156FF" w:rsidP="003156FF">
      <w:pPr>
        <w:pBdr>
          <w:bottom w:val="single" w:sz="12" w:space="1" w:color="auto"/>
        </w:pBdr>
        <w:rPr>
          <w:rFonts w:asciiTheme="minorHAnsi" w:hAnsiTheme="minorHAnsi" w:cstheme="minorHAnsi"/>
        </w:rPr>
      </w:pPr>
      <w:r w:rsidRPr="003156FF">
        <w:rPr>
          <w:rFonts w:asciiTheme="minorHAnsi" w:hAnsiTheme="minorHAnsi" w:cstheme="minorHAnsi"/>
          <w:noProof/>
        </w:rPr>
        <mc:AlternateContent>
          <mc:Choice Requires="wps">
            <w:drawing>
              <wp:anchor distT="0" distB="0" distL="114299" distR="114299" simplePos="0" relativeHeight="251666432" behindDoc="0" locked="0" layoutInCell="1" allowOverlap="1" wp14:anchorId="55826A30" wp14:editId="073088EF">
                <wp:simplePos x="0" y="0"/>
                <wp:positionH relativeFrom="column">
                  <wp:posOffset>5571489</wp:posOffset>
                </wp:positionH>
                <wp:positionV relativeFrom="paragraph">
                  <wp:posOffset>148590</wp:posOffset>
                </wp:positionV>
                <wp:extent cx="0" cy="161290"/>
                <wp:effectExtent l="0" t="0" r="19050" b="10160"/>
                <wp:wrapNone/>
                <wp:docPr id="30"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311A8" id="Connecteur droit 5"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8.7pt,11.7pt" to="43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1312" behindDoc="0" locked="0" layoutInCell="1" allowOverlap="1" wp14:anchorId="6C01F5F7" wp14:editId="2245E6F7">
                <wp:simplePos x="0" y="0"/>
                <wp:positionH relativeFrom="column">
                  <wp:posOffset>3370579</wp:posOffset>
                </wp:positionH>
                <wp:positionV relativeFrom="paragraph">
                  <wp:posOffset>111760</wp:posOffset>
                </wp:positionV>
                <wp:extent cx="0" cy="161290"/>
                <wp:effectExtent l="0" t="0" r="19050" b="10160"/>
                <wp:wrapNone/>
                <wp:docPr id="3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58DC9" id="Connecteur droit 5"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4pt,8.8pt" to="26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5408" behindDoc="0" locked="0" layoutInCell="1" allowOverlap="1" wp14:anchorId="6EBA4A4C" wp14:editId="7BC14B21">
                <wp:simplePos x="0" y="0"/>
                <wp:positionH relativeFrom="column">
                  <wp:posOffset>4284979</wp:posOffset>
                </wp:positionH>
                <wp:positionV relativeFrom="paragraph">
                  <wp:posOffset>117475</wp:posOffset>
                </wp:positionV>
                <wp:extent cx="0" cy="161290"/>
                <wp:effectExtent l="0" t="0" r="19050" b="10160"/>
                <wp:wrapNone/>
                <wp:docPr id="32"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26431" id="Connecteur droit 5" o:spid="_x0000_s1026" style="position:absolute;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7.4pt,9.25pt" to="337.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4384" behindDoc="0" locked="0" layoutInCell="1" allowOverlap="1" wp14:anchorId="416C2534" wp14:editId="6CDC0B3D">
                <wp:simplePos x="0" y="0"/>
                <wp:positionH relativeFrom="column">
                  <wp:posOffset>3780154</wp:posOffset>
                </wp:positionH>
                <wp:positionV relativeFrom="paragraph">
                  <wp:posOffset>111760</wp:posOffset>
                </wp:positionV>
                <wp:extent cx="0" cy="161290"/>
                <wp:effectExtent l="0" t="0" r="19050" b="10160"/>
                <wp:wrapNone/>
                <wp:docPr id="33"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2F28F" id="Connecteur droit 5"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65pt,8.8pt" to="29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9504" behindDoc="0" locked="0" layoutInCell="1" allowOverlap="1" wp14:anchorId="50A80AB6" wp14:editId="59AFC327">
                <wp:simplePos x="0" y="0"/>
                <wp:positionH relativeFrom="column">
                  <wp:posOffset>3009899</wp:posOffset>
                </wp:positionH>
                <wp:positionV relativeFrom="paragraph">
                  <wp:posOffset>111760</wp:posOffset>
                </wp:positionV>
                <wp:extent cx="0" cy="161290"/>
                <wp:effectExtent l="0" t="0" r="19050" b="10160"/>
                <wp:wrapNone/>
                <wp:docPr id="34"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12197" id="Connecteur droit 5"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pt,8.8pt" to="23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" strokecolor="#4579b8 [3044]">
                <o:lock v:ext="edit" shapetype="f"/>
              </v:line>
            </w:pict>
          </mc:Fallback>
        </mc:AlternateContent>
      </w:r>
      <w:r w:rsidRPr="003156FF">
        <w:rPr>
          <w:rFonts w:asciiTheme="minorHAnsi" w:hAnsiTheme="minorHAnsi" w:cstheme="minorHAnsi"/>
          <w:b/>
          <w:noProof/>
        </w:rPr>
        <mc:AlternateContent>
          <mc:Choice Requires="wps">
            <w:drawing>
              <wp:anchor distT="0" distB="0" distL="114299" distR="114299" simplePos="0" relativeHeight="251667456" behindDoc="0" locked="0" layoutInCell="1" allowOverlap="1" wp14:anchorId="46DEA39B" wp14:editId="6637557C">
                <wp:simplePos x="0" y="0"/>
                <wp:positionH relativeFrom="column">
                  <wp:posOffset>1854834</wp:posOffset>
                </wp:positionH>
                <wp:positionV relativeFrom="paragraph">
                  <wp:posOffset>111760</wp:posOffset>
                </wp:positionV>
                <wp:extent cx="0" cy="161290"/>
                <wp:effectExtent l="0" t="0" r="19050" b="10160"/>
                <wp:wrapNone/>
                <wp:docPr id="3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F9F6D" id="Connecteur droit 5"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6.05pt,8.8pt" to="14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" strokecolor="#4579b8 [3044]">
                <o:lock v:ext="edit" shapetype="f"/>
              </v:line>
            </w:pict>
          </mc:Fallback>
        </mc:AlternateContent>
      </w:r>
      <w:r w:rsidRPr="003156FF">
        <w:rPr>
          <w:rFonts w:asciiTheme="minorHAnsi" w:hAnsiTheme="minorHAnsi" w:cstheme="minorHAnsi"/>
          <w:b/>
          <w:noProof/>
          <w:u w:val="single"/>
        </w:rPr>
        <mc:AlternateContent>
          <mc:Choice Requires="wps">
            <w:drawing>
              <wp:anchor distT="0" distB="0" distL="114299" distR="114299" simplePos="0" relativeHeight="251668480" behindDoc="0" locked="0" layoutInCell="1" allowOverlap="1" wp14:anchorId="73D770A0" wp14:editId="2B08B09F">
                <wp:simplePos x="0" y="0"/>
                <wp:positionH relativeFrom="column">
                  <wp:posOffset>627379</wp:posOffset>
                </wp:positionH>
                <wp:positionV relativeFrom="paragraph">
                  <wp:posOffset>153670</wp:posOffset>
                </wp:positionV>
                <wp:extent cx="0" cy="161290"/>
                <wp:effectExtent l="0" t="0" r="19050" b="10160"/>
                <wp:wrapNone/>
                <wp:docPr id="36"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6C355" id="Connecteur droit 5"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4pt,12.1pt" to="4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3360" behindDoc="0" locked="0" layoutInCell="1" allowOverlap="1" wp14:anchorId="076C9F67" wp14:editId="6D2BEB83">
                <wp:simplePos x="0" y="0"/>
                <wp:positionH relativeFrom="column">
                  <wp:posOffset>-10161</wp:posOffset>
                </wp:positionH>
                <wp:positionV relativeFrom="paragraph">
                  <wp:posOffset>148590</wp:posOffset>
                </wp:positionV>
                <wp:extent cx="0" cy="161290"/>
                <wp:effectExtent l="0" t="0" r="19050" b="10160"/>
                <wp:wrapNone/>
                <wp:docPr id="3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4216AB" id="Connecteur droit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8pt,11.7pt" to="-.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2336" behindDoc="0" locked="0" layoutInCell="1" allowOverlap="1" wp14:anchorId="48F6EA2A" wp14:editId="4382248D">
                <wp:simplePos x="0" y="0"/>
                <wp:positionH relativeFrom="column">
                  <wp:posOffset>4612004</wp:posOffset>
                </wp:positionH>
                <wp:positionV relativeFrom="paragraph">
                  <wp:posOffset>111760</wp:posOffset>
                </wp:positionV>
                <wp:extent cx="0" cy="161290"/>
                <wp:effectExtent l="0" t="0" r="19050" b="10160"/>
                <wp:wrapNone/>
                <wp:docPr id="38"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DF830" id="Connecteur droit 6"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3.15pt,8.8pt" to="363.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59264" behindDoc="0" locked="0" layoutInCell="1" allowOverlap="1" wp14:anchorId="72C10026" wp14:editId="712FA438">
                <wp:simplePos x="0" y="0"/>
                <wp:positionH relativeFrom="column">
                  <wp:posOffset>2416809</wp:posOffset>
                </wp:positionH>
                <wp:positionV relativeFrom="paragraph">
                  <wp:posOffset>117475</wp:posOffset>
                </wp:positionV>
                <wp:extent cx="0" cy="161290"/>
                <wp:effectExtent l="0" t="0" r="19050" b="10160"/>
                <wp:wrapNone/>
                <wp:docPr id="39"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78E7F" id="Connecteur droit 4"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0.3pt,9.25pt" to="190.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0288" behindDoc="0" locked="0" layoutInCell="1" allowOverlap="1" wp14:anchorId="4BBBE045" wp14:editId="01978E83">
                <wp:simplePos x="0" y="0"/>
                <wp:positionH relativeFrom="column">
                  <wp:posOffset>1466214</wp:posOffset>
                </wp:positionH>
                <wp:positionV relativeFrom="paragraph">
                  <wp:posOffset>153035</wp:posOffset>
                </wp:positionV>
                <wp:extent cx="0" cy="161290"/>
                <wp:effectExtent l="0" t="0" r="19050" b="10160"/>
                <wp:wrapNone/>
                <wp:docPr id="40"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156B1" id="Connecteur droit 3"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45pt,12.05pt" to="115.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" strokecolor="#4579b8 [3044]">
                <o:lock v:ext="edit" shapetype="f"/>
              </v:line>
            </w:pict>
          </mc:Fallback>
        </mc:AlternateContent>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p>
    <w:p w14:paraId="40461F6E"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1874</w:t>
      </w:r>
      <w:r w:rsidRPr="003156FF">
        <w:rPr>
          <w:rFonts w:asciiTheme="minorHAnsi" w:hAnsiTheme="minorHAnsi" w:cstheme="minorHAnsi"/>
        </w:rPr>
        <w:tab/>
        <w:t>1916</w:t>
      </w:r>
      <w:r w:rsidRPr="003156FF">
        <w:rPr>
          <w:rFonts w:asciiTheme="minorHAnsi" w:hAnsiTheme="minorHAnsi" w:cstheme="minorHAnsi"/>
        </w:rPr>
        <w:tab/>
        <w:t>1917</w:t>
      </w:r>
      <w:r w:rsidRPr="003156FF">
        <w:rPr>
          <w:rFonts w:asciiTheme="minorHAnsi" w:hAnsiTheme="minorHAnsi" w:cstheme="minorHAnsi"/>
        </w:rPr>
        <w:tab/>
        <w:t>1940</w:t>
      </w:r>
      <w:r w:rsidRPr="003156FF">
        <w:rPr>
          <w:rFonts w:asciiTheme="minorHAnsi" w:hAnsiTheme="minorHAnsi" w:cstheme="minorHAnsi"/>
        </w:rPr>
        <w:tab/>
        <w:t xml:space="preserve">  1948  1960</w:t>
      </w:r>
      <w:r w:rsidRPr="003156FF">
        <w:rPr>
          <w:rFonts w:asciiTheme="minorHAnsi" w:hAnsiTheme="minorHAnsi" w:cstheme="minorHAnsi"/>
        </w:rPr>
        <w:tab/>
        <w:t xml:space="preserve">  1970</w:t>
      </w:r>
      <w:r w:rsidRPr="003156FF">
        <w:rPr>
          <w:rFonts w:asciiTheme="minorHAnsi" w:hAnsiTheme="minorHAnsi" w:cstheme="minorHAnsi"/>
        </w:rPr>
        <w:tab/>
        <w:t xml:space="preserve"> 1982</w:t>
      </w:r>
      <w:r w:rsidRPr="003156FF">
        <w:rPr>
          <w:rFonts w:asciiTheme="minorHAnsi" w:hAnsiTheme="minorHAnsi" w:cstheme="minorHAnsi"/>
        </w:rPr>
        <w:tab/>
        <w:t xml:space="preserve">  2000  2002</w:t>
      </w:r>
      <w:r w:rsidRPr="003156FF">
        <w:rPr>
          <w:rFonts w:asciiTheme="minorHAnsi" w:hAnsiTheme="minorHAnsi" w:cstheme="minorHAnsi"/>
        </w:rPr>
        <w:tab/>
        <w:t xml:space="preserve">     2016</w:t>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r>
      <w:r w:rsidRPr="003156FF">
        <w:rPr>
          <w:rFonts w:asciiTheme="minorHAnsi" w:hAnsiTheme="minorHAnsi" w:cstheme="minorHAnsi"/>
        </w:rPr>
        <w:tab/>
      </w:r>
    </w:p>
    <w:p w14:paraId="5D3097C0" w14:textId="77777777" w:rsidR="003156FF" w:rsidRPr="003156FF" w:rsidRDefault="003156FF" w:rsidP="003156FF">
      <w:pPr>
        <w:rPr>
          <w:rFonts w:asciiTheme="minorHAnsi" w:hAnsiTheme="minorHAnsi" w:cstheme="minorHAnsi"/>
          <w:b/>
        </w:rPr>
      </w:pPr>
      <w:r w:rsidRPr="003156FF">
        <w:rPr>
          <w:rFonts w:asciiTheme="minorHAnsi" w:hAnsiTheme="minorHAnsi" w:cstheme="minorHAnsi"/>
          <w:b/>
          <w:u w:val="single"/>
        </w:rPr>
        <w:t xml:space="preserve"> </w:t>
      </w:r>
    </w:p>
    <w:p w14:paraId="2C3A83F5" w14:textId="77777777" w:rsidR="003156FF" w:rsidRPr="003156FF" w:rsidRDefault="003156FF" w:rsidP="003156FF">
      <w:pPr>
        <w:spacing w:after="200" w:line="276" w:lineRule="auto"/>
        <w:rPr>
          <w:rFonts w:asciiTheme="minorHAnsi" w:hAnsiTheme="minorHAnsi"/>
        </w:rPr>
      </w:pPr>
      <w:r w:rsidRPr="003156FF">
        <w:rPr>
          <w:rFonts w:asciiTheme="minorHAnsi" w:hAnsiTheme="minorHAnsi" w:cstheme="minorHAnsi"/>
          <w:b/>
          <w:u w:val="single"/>
        </w:rPr>
        <w:t>Informations à placer sur la ligne de temps (en ordre chronologique)</w:t>
      </w:r>
    </w:p>
    <w:p w14:paraId="5BE5145C"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 xml:space="preserve">1874 : Vote secret est instauré </w:t>
      </w:r>
    </w:p>
    <w:p w14:paraId="7E4AFCC3"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1916 : Manitobaines sont les 1res</w:t>
      </w:r>
      <w:r w:rsidRPr="003156FF">
        <w:rPr>
          <w:rFonts w:asciiTheme="minorHAnsi" w:hAnsiTheme="minorHAnsi" w:cstheme="minorHAnsi"/>
          <w:b/>
          <w:vertAlign w:val="superscript"/>
        </w:rPr>
        <w:t xml:space="preserve"> </w:t>
      </w:r>
      <w:r w:rsidRPr="003156FF">
        <w:rPr>
          <w:rFonts w:asciiTheme="minorHAnsi" w:hAnsiTheme="minorHAnsi" w:cstheme="minorHAnsi"/>
          <w:b/>
        </w:rPr>
        <w:t>femmes à obtenir le droit de vote</w:t>
      </w:r>
    </w:p>
    <w:p w14:paraId="1DCFC1E6"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1917 : Ontariennes ont le droit de vote</w:t>
      </w:r>
    </w:p>
    <w:p w14:paraId="464E4E2D"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1940 : Québécoises ont le droit de vote</w:t>
      </w:r>
    </w:p>
    <w:p w14:paraId="4519E1F9"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1948 : Accorde du temps aux employés pour aller voter</w:t>
      </w:r>
    </w:p>
    <w:p w14:paraId="0CFEEE31"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1960 : Premières Nations votent sans renoncer à leur statut d’Indien</w:t>
      </w:r>
    </w:p>
    <w:p w14:paraId="2B049463"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1970 : Âge minimum pour voter passe de 21 ans à 18 ans</w:t>
      </w:r>
    </w:p>
    <w:p w14:paraId="69BD517C"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1982 : Tous les citoyens canadiens ont le droit de vote (Charte)</w:t>
      </w:r>
    </w:p>
    <w:p w14:paraId="1EEBF2BE"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2000 : Sans-abris ont le droit de vote</w:t>
      </w:r>
    </w:p>
    <w:p w14:paraId="5CCC1DB1"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2002 : Tous les détenus ont le droit de vote</w:t>
      </w:r>
    </w:p>
    <w:p w14:paraId="1D9BF1C2" w14:textId="77777777" w:rsidR="003156FF" w:rsidRPr="003156FF" w:rsidRDefault="003156FF" w:rsidP="003156FF">
      <w:pPr>
        <w:ind w:left="360"/>
        <w:jc w:val="both"/>
        <w:rPr>
          <w:rFonts w:asciiTheme="minorHAnsi" w:hAnsiTheme="minorHAnsi" w:cstheme="minorHAnsi"/>
        </w:rPr>
      </w:pPr>
      <w:r w:rsidRPr="003156FF">
        <w:rPr>
          <w:rFonts w:asciiTheme="minorHAnsi" w:hAnsiTheme="minorHAnsi" w:cstheme="minorHAnsi"/>
          <w:b/>
        </w:rPr>
        <w:t>2016 : Centenaire du droit de vote des femmes</w:t>
      </w:r>
    </w:p>
    <w:p w14:paraId="02966CE2" w14:textId="77777777" w:rsidR="003156FF" w:rsidRPr="003156FF" w:rsidRDefault="003156FF" w:rsidP="003156FF">
      <w:pPr>
        <w:rPr>
          <w:rFonts w:asciiTheme="minorHAnsi" w:hAnsiTheme="minorHAnsi"/>
        </w:rPr>
      </w:pPr>
    </w:p>
    <w:p w14:paraId="5FDBBF90" w14:textId="77777777" w:rsidR="003156FF" w:rsidRPr="003156FF" w:rsidRDefault="003156FF" w:rsidP="003156FF">
      <w:pPr>
        <w:rPr>
          <w:rFonts w:asciiTheme="minorHAnsi" w:hAnsiTheme="minorHAnsi"/>
        </w:rPr>
      </w:pPr>
    </w:p>
    <w:p w14:paraId="0C50F0A1" w14:textId="77777777" w:rsidR="003156FF" w:rsidRPr="003156FF" w:rsidRDefault="003156FF" w:rsidP="003156FF">
      <w:pPr>
        <w:jc w:val="both"/>
        <w:rPr>
          <w:rFonts w:asciiTheme="minorHAnsi" w:hAnsiTheme="minorHAnsi" w:cstheme="minorHAnsi"/>
          <w:b/>
        </w:rPr>
      </w:pPr>
      <w:r w:rsidRPr="003156FF">
        <w:rPr>
          <w:rFonts w:asciiTheme="minorHAnsi" w:hAnsiTheme="minorHAnsi" w:cstheme="minorHAnsi"/>
          <w:b/>
        </w:rPr>
        <w:t>Conclusion (5 minutes)</w:t>
      </w:r>
    </w:p>
    <w:p w14:paraId="182BF787" w14:textId="77777777" w:rsidR="003156FF" w:rsidRPr="003156FF" w:rsidRDefault="003156FF" w:rsidP="003156FF">
      <w:pPr>
        <w:ind w:left="420"/>
        <w:rPr>
          <w:rFonts w:asciiTheme="minorHAnsi" w:hAnsiTheme="minorHAnsi" w:cstheme="minorHAnsi"/>
        </w:rPr>
      </w:pPr>
    </w:p>
    <w:p w14:paraId="69C3C1DE" w14:textId="77777777" w:rsidR="003156FF" w:rsidRPr="003156FF" w:rsidRDefault="003156FF" w:rsidP="003156FF">
      <w:pPr>
        <w:pStyle w:val="Paragraphedeliste"/>
        <w:numPr>
          <w:ilvl w:val="0"/>
          <w:numId w:val="48"/>
        </w:numPr>
        <w:contextualSpacing/>
        <w:rPr>
          <w:rFonts w:asciiTheme="minorHAnsi" w:hAnsiTheme="minorHAnsi" w:cstheme="minorHAnsi"/>
        </w:rPr>
      </w:pPr>
      <w:r w:rsidRPr="003156FF">
        <w:rPr>
          <w:rFonts w:asciiTheme="minorHAnsi" w:hAnsiTheme="minorHAnsi" w:cstheme="minorHAnsi"/>
        </w:rPr>
        <w:t xml:space="preserve">Récapitulatif : </w:t>
      </w:r>
    </w:p>
    <w:p w14:paraId="15F15AF6" w14:textId="77777777" w:rsidR="003156FF" w:rsidRPr="003156FF" w:rsidRDefault="003156FF" w:rsidP="003156FF">
      <w:pPr>
        <w:pStyle w:val="Paragraphedeliste"/>
        <w:numPr>
          <w:ilvl w:val="0"/>
          <w:numId w:val="49"/>
        </w:numPr>
        <w:contextualSpacing/>
        <w:rPr>
          <w:rFonts w:asciiTheme="minorHAnsi" w:hAnsiTheme="minorHAnsi" w:cstheme="minorHAnsi"/>
        </w:rPr>
      </w:pPr>
      <w:r w:rsidRPr="003156FF">
        <w:rPr>
          <w:rFonts w:asciiTheme="minorHAnsi" w:hAnsiTheme="minorHAnsi" w:cstheme="minorHAnsi"/>
        </w:rPr>
        <w:t>Qu’est-ce que vous avez retenu de l’activité ?</w:t>
      </w:r>
    </w:p>
    <w:p w14:paraId="673B45C3" w14:textId="77777777" w:rsidR="003156FF" w:rsidRPr="003156FF" w:rsidRDefault="003156FF" w:rsidP="003156FF">
      <w:pPr>
        <w:pStyle w:val="Paragraphedeliste"/>
        <w:numPr>
          <w:ilvl w:val="0"/>
          <w:numId w:val="49"/>
        </w:numPr>
        <w:contextualSpacing/>
        <w:rPr>
          <w:rFonts w:asciiTheme="minorHAnsi" w:hAnsiTheme="minorHAnsi" w:cstheme="minorHAnsi"/>
        </w:rPr>
      </w:pPr>
      <w:r w:rsidRPr="003156FF">
        <w:rPr>
          <w:rFonts w:asciiTheme="minorHAnsi" w:hAnsiTheme="minorHAnsi" w:cstheme="minorHAnsi"/>
        </w:rPr>
        <w:t>Qu’est-ce qui vous a marqué le plus ?</w:t>
      </w:r>
    </w:p>
    <w:p w14:paraId="67F04518" w14:textId="77777777" w:rsidR="003156FF" w:rsidRPr="003156FF" w:rsidRDefault="003156FF" w:rsidP="003156FF">
      <w:pPr>
        <w:pStyle w:val="Paragraphedeliste"/>
        <w:numPr>
          <w:ilvl w:val="0"/>
          <w:numId w:val="49"/>
        </w:numPr>
        <w:contextualSpacing/>
        <w:rPr>
          <w:rFonts w:asciiTheme="minorHAnsi" w:hAnsiTheme="minorHAnsi" w:cstheme="minorHAnsi"/>
        </w:rPr>
      </w:pPr>
      <w:r w:rsidRPr="003156FF">
        <w:rPr>
          <w:rFonts w:asciiTheme="minorHAnsi" w:hAnsiTheme="minorHAnsi" w:cstheme="minorHAnsi"/>
        </w:rPr>
        <w:t>Qu’est-ce qui vous a surpris ?</w:t>
      </w:r>
    </w:p>
    <w:p w14:paraId="0797A235" w14:textId="77777777" w:rsidR="003156FF" w:rsidRPr="003156FF" w:rsidRDefault="003156FF" w:rsidP="003156FF">
      <w:pPr>
        <w:pStyle w:val="Paragraphedeliste"/>
        <w:numPr>
          <w:ilvl w:val="0"/>
          <w:numId w:val="49"/>
        </w:numPr>
        <w:contextualSpacing/>
        <w:rPr>
          <w:rFonts w:asciiTheme="minorHAnsi" w:hAnsiTheme="minorHAnsi" w:cstheme="minorHAnsi"/>
        </w:rPr>
      </w:pPr>
      <w:r w:rsidRPr="003156FF">
        <w:rPr>
          <w:rFonts w:asciiTheme="minorHAnsi" w:hAnsiTheme="minorHAnsi" w:cstheme="minorHAnsi"/>
        </w:rPr>
        <w:t>Aviez-vous imaginé que le droit de vote au Canada s’est déjà passé comme nous l’avons expliqué ?</w:t>
      </w:r>
    </w:p>
    <w:p w14:paraId="5F3681BA" w14:textId="77777777" w:rsidR="003156FF" w:rsidRPr="003156FF" w:rsidRDefault="003156FF" w:rsidP="003156FF">
      <w:pPr>
        <w:pStyle w:val="Paragraphedeliste"/>
        <w:numPr>
          <w:ilvl w:val="0"/>
          <w:numId w:val="48"/>
        </w:numPr>
        <w:contextualSpacing/>
        <w:rPr>
          <w:rFonts w:asciiTheme="minorHAnsi" w:hAnsiTheme="minorHAnsi" w:cstheme="minorHAnsi"/>
        </w:rPr>
      </w:pPr>
      <w:r w:rsidRPr="003156FF">
        <w:rPr>
          <w:rFonts w:asciiTheme="minorHAnsi" w:hAnsiTheme="minorHAnsi" w:cstheme="minorHAnsi"/>
        </w:rPr>
        <w:t>Questions</w:t>
      </w:r>
    </w:p>
    <w:p w14:paraId="491B986F" w14:textId="77777777" w:rsidR="003156FF" w:rsidRPr="003156FF" w:rsidRDefault="003156FF" w:rsidP="003156FF">
      <w:pPr>
        <w:pStyle w:val="Paragraphedeliste"/>
        <w:numPr>
          <w:ilvl w:val="0"/>
          <w:numId w:val="48"/>
        </w:numPr>
        <w:contextualSpacing/>
        <w:rPr>
          <w:rFonts w:asciiTheme="minorHAnsi" w:hAnsiTheme="minorHAnsi" w:cstheme="minorHAnsi"/>
        </w:rPr>
      </w:pPr>
      <w:r w:rsidRPr="003156FF">
        <w:rPr>
          <w:rFonts w:asciiTheme="minorHAnsi" w:hAnsiTheme="minorHAnsi" w:cstheme="minorHAnsi"/>
        </w:rPr>
        <w:t>Réflexions</w:t>
      </w:r>
    </w:p>
    <w:p w14:paraId="42B3A853" w14:textId="77777777" w:rsidR="003156FF" w:rsidRPr="003156FF" w:rsidRDefault="003156FF" w:rsidP="003156FF">
      <w:pPr>
        <w:pStyle w:val="Paragraphedeliste"/>
        <w:numPr>
          <w:ilvl w:val="0"/>
          <w:numId w:val="48"/>
        </w:numPr>
        <w:contextualSpacing/>
        <w:rPr>
          <w:rFonts w:asciiTheme="minorHAnsi" w:hAnsiTheme="minorHAnsi" w:cstheme="minorHAnsi"/>
        </w:rPr>
      </w:pPr>
      <w:r w:rsidRPr="003156FF">
        <w:rPr>
          <w:rFonts w:asciiTheme="minorHAnsi" w:hAnsiTheme="minorHAnsi" w:cstheme="minorHAnsi"/>
        </w:rPr>
        <w:t>Merci !</w:t>
      </w:r>
    </w:p>
    <w:p w14:paraId="014D555E" w14:textId="77777777" w:rsidR="003156FF" w:rsidRPr="003156FF" w:rsidRDefault="003156FF" w:rsidP="003156FF">
      <w:pPr>
        <w:spacing w:after="200" w:line="276" w:lineRule="auto"/>
        <w:rPr>
          <w:rFonts w:asciiTheme="minorHAnsi" w:hAnsiTheme="minorHAnsi"/>
        </w:rPr>
      </w:pPr>
    </w:p>
    <w:p w14:paraId="0ED0A921" w14:textId="77777777" w:rsidR="003156FF" w:rsidRPr="003156FF" w:rsidRDefault="003156FF" w:rsidP="003156FF">
      <w:pPr>
        <w:rPr>
          <w:rFonts w:asciiTheme="minorHAnsi" w:hAnsiTheme="minorHAnsi"/>
        </w:rPr>
      </w:pPr>
    </w:p>
    <w:p w14:paraId="75F51062" w14:textId="77777777" w:rsidR="003156FF" w:rsidRPr="003156FF" w:rsidRDefault="003156FF" w:rsidP="003156FF">
      <w:pPr>
        <w:rPr>
          <w:rFonts w:asciiTheme="minorHAnsi" w:hAnsiTheme="minorHAnsi"/>
        </w:rPr>
      </w:pPr>
    </w:p>
    <w:p w14:paraId="7D3446C5" w14:textId="77777777" w:rsidR="003156FF" w:rsidRPr="003156FF" w:rsidRDefault="003156FF" w:rsidP="00005DE8">
      <w:pPr>
        <w:pStyle w:val="Corps"/>
        <w:spacing w:before="120" w:after="60"/>
        <w:jc w:val="center"/>
        <w:rPr>
          <w:rFonts w:asciiTheme="minorHAnsi" w:hAnsiTheme="minorHAnsi" w:cstheme="minorHAnsi"/>
        </w:rPr>
      </w:pPr>
    </w:p>
    <w:p w14:paraId="301DE11D" w14:textId="00E007DF" w:rsidR="00442EFF" w:rsidRPr="003156FF" w:rsidRDefault="00442EFF" w:rsidP="00442EFF">
      <w:pPr>
        <w:autoSpaceDE w:val="0"/>
        <w:autoSpaceDN w:val="0"/>
        <w:adjustRightInd w:val="0"/>
        <w:rPr>
          <w:rFonts w:asciiTheme="minorHAnsi" w:hAnsiTheme="minorHAnsi" w:cstheme="minorHAnsi"/>
        </w:rPr>
      </w:pPr>
    </w:p>
    <w:sectPr w:rsidR="00442EFF" w:rsidRPr="003156FF" w:rsidSect="00431FB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185A4A" w:rsidRPr="00185A4A">
                                <w:rPr>
                                  <w:rStyle w:val="Numrodepage"/>
                                  <w:b/>
                                  <w:bCs/>
                                  <w:noProof/>
                                  <w:color w:val="FFFFFF" w:themeColor="background1"/>
                                  <w:lang w:val="fr-FR"/>
                                </w:rPr>
                                <w:t>4</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185A4A" w:rsidRPr="00185A4A">
                          <w:rPr>
                            <w:rStyle w:val="Numrodepage"/>
                            <w:b/>
                            <w:bCs/>
                            <w:noProof/>
                            <w:color w:val="FFFFFF" w:themeColor="background1"/>
                            <w:lang w:val="fr-FR"/>
                          </w:rPr>
                          <w:t>4</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19232DF0"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8D1B72">
      <w:rPr>
        <w:rFonts w:ascii="Calibri" w:hAnsi="Calibri" w:cstheme="minorHAnsi"/>
        <w:b/>
        <w:sz w:val="26"/>
        <w:szCs w:val="26"/>
      </w:rPr>
      <w:t>DROIT DE VOTE</w:t>
    </w:r>
    <w:r w:rsidR="00C30115">
      <w:rPr>
        <w:rFonts w:ascii="Calibri" w:hAnsi="Calibri" w:cstheme="minorHAnsi"/>
        <w:b/>
        <w:sz w:val="26"/>
        <w:szCs w:val="26"/>
      </w:rPr>
      <w:t xml:space="preserve"> : </w:t>
    </w:r>
    <w:r w:rsidR="00340864">
      <w:rPr>
        <w:rFonts w:ascii="Calibri" w:hAnsi="Calibri" w:cstheme="minorHAnsi"/>
        <w:b/>
        <w:sz w:val="26"/>
        <w:szCs w:val="26"/>
      </w:rPr>
      <w:t>HISTORIQUE ET LIGNE DE TEMPS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C43"/>
    <w:multiLevelType w:val="hybridMultilevel"/>
    <w:tmpl w:val="36744D3E"/>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194A4B"/>
    <w:multiLevelType w:val="hybridMultilevel"/>
    <w:tmpl w:val="B07C1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005370"/>
    <w:multiLevelType w:val="hybridMultilevel"/>
    <w:tmpl w:val="E7E61C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AF41C43"/>
    <w:multiLevelType w:val="hybridMultilevel"/>
    <w:tmpl w:val="ACD6025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4625E11"/>
    <w:multiLevelType w:val="hybridMultilevel"/>
    <w:tmpl w:val="F9E0B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FF2CD8"/>
    <w:multiLevelType w:val="hybridMultilevel"/>
    <w:tmpl w:val="21B455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EBE1E82"/>
    <w:multiLevelType w:val="hybridMultilevel"/>
    <w:tmpl w:val="3ADED676"/>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4"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90D1217"/>
    <w:multiLevelType w:val="hybridMultilevel"/>
    <w:tmpl w:val="3614F1EA"/>
    <w:lvl w:ilvl="0" w:tplc="C73CFD12">
      <w:start w:val="1"/>
      <w:numFmt w:val="decimal"/>
      <w:lvlText w:val="%1."/>
      <w:lvlJc w:val="left"/>
      <w:pPr>
        <w:ind w:left="360" w:hanging="360"/>
      </w:pPr>
      <w:rPr>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C3E0CC4"/>
    <w:multiLevelType w:val="hybridMultilevel"/>
    <w:tmpl w:val="B72232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060046A"/>
    <w:multiLevelType w:val="hybridMultilevel"/>
    <w:tmpl w:val="2F9609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0" w15:restartNumberingAfterBreak="0">
    <w:nsid w:val="650B1B68"/>
    <w:multiLevelType w:val="hybridMultilevel"/>
    <w:tmpl w:val="578A9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3"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B344677"/>
    <w:multiLevelType w:val="hybridMultilevel"/>
    <w:tmpl w:val="BE729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9"/>
  </w:num>
  <w:num w:numId="4">
    <w:abstractNumId w:val="37"/>
  </w:num>
  <w:num w:numId="5">
    <w:abstractNumId w:val="32"/>
  </w:num>
  <w:num w:numId="6">
    <w:abstractNumId w:val="1"/>
  </w:num>
  <w:num w:numId="7">
    <w:abstractNumId w:val="16"/>
  </w:num>
  <w:num w:numId="8">
    <w:abstractNumId w:val="15"/>
  </w:num>
  <w:num w:numId="9">
    <w:abstractNumId w:val="20"/>
  </w:num>
  <w:num w:numId="10">
    <w:abstractNumId w:val="35"/>
  </w:num>
  <w:num w:numId="11">
    <w:abstractNumId w:val="25"/>
  </w:num>
  <w:num w:numId="12">
    <w:abstractNumId w:val="11"/>
  </w:num>
  <w:num w:numId="13">
    <w:abstractNumId w:val="45"/>
  </w:num>
  <w:num w:numId="14">
    <w:abstractNumId w:val="8"/>
  </w:num>
  <w:num w:numId="15">
    <w:abstractNumId w:val="26"/>
  </w:num>
  <w:num w:numId="16">
    <w:abstractNumId w:val="43"/>
  </w:num>
  <w:num w:numId="17">
    <w:abstractNumId w:val="48"/>
  </w:num>
  <w:num w:numId="18">
    <w:abstractNumId w:val="22"/>
  </w:num>
  <w:num w:numId="19">
    <w:abstractNumId w:val="24"/>
  </w:num>
  <w:num w:numId="20">
    <w:abstractNumId w:val="3"/>
  </w:num>
  <w:num w:numId="21">
    <w:abstractNumId w:val="31"/>
  </w:num>
  <w:num w:numId="22">
    <w:abstractNumId w:val="27"/>
  </w:num>
  <w:num w:numId="23">
    <w:abstractNumId w:val="29"/>
  </w:num>
  <w:num w:numId="24">
    <w:abstractNumId w:val="4"/>
  </w:num>
  <w:num w:numId="25">
    <w:abstractNumId w:val="23"/>
  </w:num>
  <w:num w:numId="26">
    <w:abstractNumId w:val="2"/>
  </w:num>
  <w:num w:numId="27">
    <w:abstractNumId w:val="46"/>
  </w:num>
  <w:num w:numId="28">
    <w:abstractNumId w:val="13"/>
  </w:num>
  <w:num w:numId="29">
    <w:abstractNumId w:val="18"/>
  </w:num>
  <w:num w:numId="30">
    <w:abstractNumId w:val="44"/>
  </w:num>
  <w:num w:numId="31">
    <w:abstractNumId w:val="5"/>
  </w:num>
  <w:num w:numId="32">
    <w:abstractNumId w:val="19"/>
  </w:num>
  <w:num w:numId="33">
    <w:abstractNumId w:val="28"/>
  </w:num>
  <w:num w:numId="34">
    <w:abstractNumId w:val="34"/>
  </w:num>
  <w:num w:numId="35">
    <w:abstractNumId w:val="6"/>
  </w:num>
  <w:num w:numId="36">
    <w:abstractNumId w:val="12"/>
  </w:num>
  <w:num w:numId="37">
    <w:abstractNumId w:val="41"/>
  </w:num>
  <w:num w:numId="38">
    <w:abstractNumId w:val="42"/>
  </w:num>
  <w:num w:numId="39">
    <w:abstractNumId w:val="30"/>
  </w:num>
  <w:num w:numId="40">
    <w:abstractNumId w:val="47"/>
  </w:num>
  <w:num w:numId="41">
    <w:abstractNumId w:val="38"/>
  </w:num>
  <w:num w:numId="42">
    <w:abstractNumId w:val="36"/>
  </w:num>
  <w:num w:numId="43">
    <w:abstractNumId w:val="40"/>
  </w:num>
  <w:num w:numId="44">
    <w:abstractNumId w:val="0"/>
  </w:num>
  <w:num w:numId="45">
    <w:abstractNumId w:val="14"/>
  </w:num>
  <w:num w:numId="46">
    <w:abstractNumId w:val="21"/>
  </w:num>
  <w:num w:numId="47">
    <w:abstractNumId w:val="9"/>
  </w:num>
  <w:num w:numId="48">
    <w:abstractNumId w:val="39"/>
  </w:num>
  <w:num w:numId="49">
    <w:abstractNumId w:val="33"/>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85A4A"/>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63D"/>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56FF"/>
    <w:rsid w:val="003173C9"/>
    <w:rsid w:val="00317A92"/>
    <w:rsid w:val="003230B7"/>
    <w:rsid w:val="003236DA"/>
    <w:rsid w:val="00323AFE"/>
    <w:rsid w:val="00324FFD"/>
    <w:rsid w:val="00326515"/>
    <w:rsid w:val="00330387"/>
    <w:rsid w:val="00330889"/>
    <w:rsid w:val="00332DEF"/>
    <w:rsid w:val="0033730B"/>
    <w:rsid w:val="00340864"/>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1B72"/>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56E3"/>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0115"/>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40CB8-3F7D-49E7-9B2A-1E3E5601FE70}"/>
</file>

<file path=customXml/itemProps2.xml><?xml version="1.0" encoding="utf-8"?>
<ds:datastoreItem xmlns:ds="http://schemas.openxmlformats.org/officeDocument/2006/customXml" ds:itemID="{2ED46607-E689-4F60-9BB7-4BB91E205A66}"/>
</file>

<file path=customXml/itemProps3.xml><?xml version="1.0" encoding="utf-8"?>
<ds:datastoreItem xmlns:ds="http://schemas.openxmlformats.org/officeDocument/2006/customXml" ds:itemID="{32FA48B7-A5F9-477E-9A14-2821AD68417D}"/>
</file>

<file path=customXml/itemProps4.xml><?xml version="1.0" encoding="utf-8"?>
<ds:datastoreItem xmlns:ds="http://schemas.openxmlformats.org/officeDocument/2006/customXml" ds:itemID="{49073773-0B02-450C-8D84-8F75A889F8A0}"/>
</file>

<file path=docProps/app.xml><?xml version="1.0" encoding="utf-8"?>
<Properties xmlns="http://schemas.openxmlformats.org/officeDocument/2006/extended-properties" xmlns:vt="http://schemas.openxmlformats.org/officeDocument/2006/docPropsVTypes">
  <Template>Normal</Template>
  <TotalTime>11</TotalTime>
  <Pages>6</Pages>
  <Words>1323</Words>
  <Characters>6425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8</cp:revision>
  <cp:lastPrinted>2012-01-25T14:04:00Z</cp:lastPrinted>
  <dcterms:created xsi:type="dcterms:W3CDTF">2015-10-08T13:31:00Z</dcterms:created>
  <dcterms:modified xsi:type="dcterms:W3CDTF">2015-11-26T15:44:00Z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